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46887" w14:textId="77777777" w:rsidR="00876598" w:rsidRPr="00876598" w:rsidRDefault="00784894" w:rsidP="00876598">
      <w:pPr>
        <w:widowControl w:val="0"/>
        <w:jc w:val="right"/>
        <w:rPr>
          <w:sz w:val="16"/>
          <w:szCs w:val="16"/>
        </w:rPr>
      </w:pPr>
      <w:r w:rsidRPr="00541F0D">
        <w:rPr>
          <w:szCs w:val="28"/>
        </w:rPr>
        <w:t xml:space="preserve">                                                                                            </w:t>
      </w:r>
      <w:r w:rsidR="00541F0D" w:rsidRPr="00541F0D">
        <w:rPr>
          <w:szCs w:val="28"/>
        </w:rPr>
        <w:t xml:space="preserve">                              </w:t>
      </w:r>
      <w:r w:rsidR="00876598" w:rsidRPr="00876598">
        <w:rPr>
          <w:szCs w:val="28"/>
        </w:rPr>
        <w:t xml:space="preserve">                                                                </w:t>
      </w:r>
      <w:r w:rsidR="00876598" w:rsidRPr="00876598">
        <w:rPr>
          <w:sz w:val="16"/>
          <w:szCs w:val="16"/>
        </w:rPr>
        <w:t>Форма № 4</w:t>
      </w:r>
    </w:p>
    <w:p w14:paraId="2C0ACDAC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МІНІСТЕРСТВО ОСВІТИ І НАУКИ УКРАЇНИ</w:t>
      </w:r>
    </w:p>
    <w:p w14:paraId="35811607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</w:p>
    <w:p w14:paraId="3436DC84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НАЦІОНАЛЬНИЙ УНІВЕРСИТЕТ «ЗАПОРІЗЬКА ПОЛІТЕХНІКА»</w:t>
      </w:r>
    </w:p>
    <w:p w14:paraId="37B682DA" w14:textId="77777777" w:rsidR="00876598" w:rsidRPr="00876598" w:rsidRDefault="00876598" w:rsidP="00876598">
      <w:pPr>
        <w:widowControl w:val="0"/>
        <w:jc w:val="center"/>
        <w:rPr>
          <w:szCs w:val="28"/>
          <w:lang w:val="uk-UA"/>
        </w:rPr>
      </w:pPr>
    </w:p>
    <w:p w14:paraId="6FC6C94C" w14:textId="77777777" w:rsidR="00876598" w:rsidRPr="00876598" w:rsidRDefault="00876598" w:rsidP="00876598">
      <w:pPr>
        <w:widowControl w:val="0"/>
        <w:jc w:val="center"/>
        <w:rPr>
          <w:szCs w:val="28"/>
          <w:u w:val="single"/>
          <w:lang w:val="uk-UA"/>
        </w:rPr>
      </w:pPr>
      <w:r w:rsidRPr="00876598">
        <w:rPr>
          <w:szCs w:val="28"/>
          <w:lang w:val="uk-UA"/>
        </w:rPr>
        <w:t xml:space="preserve">Кафедра </w:t>
      </w:r>
      <w:r w:rsidRPr="00876598">
        <w:rPr>
          <w:b/>
          <w:szCs w:val="28"/>
          <w:u w:val="single"/>
          <w:lang w:val="uk-UA"/>
        </w:rPr>
        <w:t>теорії та практики перекладу</w:t>
      </w:r>
    </w:p>
    <w:p w14:paraId="38255C39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0C4FDB0A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6E92CA6C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          «</w:t>
      </w:r>
      <w:r w:rsidRPr="00876598">
        <w:rPr>
          <w:b/>
          <w:szCs w:val="28"/>
          <w:lang w:val="uk-UA"/>
        </w:rPr>
        <w:t>ЗАТВЕРДЖУЮ</w:t>
      </w:r>
      <w:r w:rsidRPr="00876598">
        <w:rPr>
          <w:szCs w:val="28"/>
          <w:lang w:val="uk-UA"/>
        </w:rPr>
        <w:t>»</w:t>
      </w:r>
    </w:p>
    <w:p w14:paraId="106C8F7E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Ректор (перший проректор)</w:t>
      </w:r>
    </w:p>
    <w:p w14:paraId="2FC98ACC" w14:textId="77777777" w:rsidR="00876598" w:rsidRPr="00876598" w:rsidRDefault="00876598" w:rsidP="00876598">
      <w:pPr>
        <w:widowControl w:val="0"/>
        <w:rPr>
          <w:szCs w:val="28"/>
        </w:rPr>
      </w:pPr>
      <w:r w:rsidRPr="00876598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14:paraId="61DE8C86" w14:textId="00A3E3F1" w:rsidR="00876598" w:rsidRDefault="00876598" w:rsidP="00876598">
      <w:pPr>
        <w:widowControl w:val="0"/>
        <w:jc w:val="right"/>
        <w:rPr>
          <w:szCs w:val="28"/>
        </w:rPr>
      </w:pPr>
      <w:r w:rsidRPr="00876598">
        <w:rPr>
          <w:szCs w:val="28"/>
        </w:rPr>
        <w:t>_</w:t>
      </w:r>
      <w:r w:rsidRPr="00876598">
        <w:rPr>
          <w:szCs w:val="28"/>
          <w:lang w:val="uk-UA"/>
        </w:rPr>
        <w:t>_____</w:t>
      </w:r>
      <w:r w:rsidRPr="00876598">
        <w:rPr>
          <w:szCs w:val="28"/>
        </w:rPr>
        <w:t>__________________________</w:t>
      </w:r>
    </w:p>
    <w:p w14:paraId="2A6C4003" w14:textId="77777777" w:rsidR="00D34C08" w:rsidRPr="00876598" w:rsidRDefault="00D34C08" w:rsidP="00876598">
      <w:pPr>
        <w:widowControl w:val="0"/>
        <w:jc w:val="right"/>
        <w:rPr>
          <w:szCs w:val="28"/>
        </w:rPr>
      </w:pPr>
    </w:p>
    <w:p w14:paraId="31C1D768" w14:textId="77777777" w:rsidR="00876598" w:rsidRPr="00876598" w:rsidRDefault="00876598" w:rsidP="00876598">
      <w:pPr>
        <w:widowControl w:val="0"/>
        <w:spacing w:after="12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</w:rPr>
        <w:t>______</w:t>
      </w:r>
      <w:r w:rsidRPr="00876598">
        <w:rPr>
          <w:szCs w:val="28"/>
          <w:lang w:val="uk-UA"/>
        </w:rPr>
        <w:t>»</w:t>
      </w:r>
      <w:r w:rsidRPr="00876598">
        <w:rPr>
          <w:szCs w:val="28"/>
        </w:rPr>
        <w:t>_______________20___ р</w:t>
      </w:r>
      <w:r w:rsidRPr="00876598">
        <w:rPr>
          <w:szCs w:val="28"/>
          <w:lang w:val="uk-UA"/>
        </w:rPr>
        <w:t>оку</w:t>
      </w:r>
    </w:p>
    <w:p w14:paraId="74718BBE" w14:textId="77777777" w:rsidR="00876598" w:rsidRPr="00876598" w:rsidRDefault="00876598" w:rsidP="00876598">
      <w:pPr>
        <w:widowControl w:val="0"/>
        <w:rPr>
          <w:szCs w:val="28"/>
        </w:rPr>
      </w:pPr>
    </w:p>
    <w:p w14:paraId="430AE57E" w14:textId="77777777" w:rsidR="00876598" w:rsidRPr="00876598" w:rsidRDefault="00876598" w:rsidP="00876598">
      <w:pPr>
        <w:widowControl w:val="0"/>
        <w:rPr>
          <w:szCs w:val="28"/>
        </w:rPr>
      </w:pPr>
    </w:p>
    <w:p w14:paraId="1412FB27" w14:textId="77777777" w:rsidR="00876598" w:rsidRPr="00876598" w:rsidRDefault="00876598" w:rsidP="00876598">
      <w:pPr>
        <w:widowControl w:val="0"/>
        <w:rPr>
          <w:szCs w:val="28"/>
        </w:rPr>
      </w:pPr>
    </w:p>
    <w:p w14:paraId="3739BB9E" w14:textId="77777777" w:rsidR="00876598" w:rsidRPr="00876598" w:rsidRDefault="00876598" w:rsidP="00876598">
      <w:pPr>
        <w:widowControl w:val="0"/>
        <w:shd w:val="clear" w:color="auto" w:fill="FFFFFF"/>
        <w:spacing w:before="240" w:after="60"/>
        <w:jc w:val="center"/>
        <w:outlineLvl w:val="1"/>
        <w:rPr>
          <w:b/>
          <w:bCs/>
          <w:szCs w:val="28"/>
        </w:rPr>
      </w:pPr>
      <w:r w:rsidRPr="00876598">
        <w:rPr>
          <w:b/>
          <w:bCs/>
          <w:szCs w:val="28"/>
          <w:lang w:val="uk-UA"/>
        </w:rPr>
        <w:t xml:space="preserve">РОБОЧА </w:t>
      </w:r>
      <w:r w:rsidRPr="00876598">
        <w:rPr>
          <w:b/>
          <w:bCs/>
          <w:szCs w:val="28"/>
        </w:rPr>
        <w:t xml:space="preserve">ПРОГРАМА НАВЧАЛЬНОЇ ДИСЦИПЛІНИ </w:t>
      </w:r>
    </w:p>
    <w:p w14:paraId="3CDF7BEF" w14:textId="77777777" w:rsidR="00876598" w:rsidRPr="00876598" w:rsidRDefault="00876598" w:rsidP="00876598">
      <w:pPr>
        <w:widowControl w:val="0"/>
        <w:jc w:val="center"/>
        <w:rPr>
          <w:b/>
          <w:szCs w:val="28"/>
        </w:rPr>
      </w:pPr>
    </w:p>
    <w:p w14:paraId="64A24A00" w14:textId="54341687" w:rsidR="00876598" w:rsidRPr="00876598" w:rsidRDefault="00B822C4" w:rsidP="00876598">
      <w:pPr>
        <w:widowControl w:val="0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ЗПН</w:t>
      </w:r>
      <w:r w:rsidR="00876598" w:rsidRPr="00876598">
        <w:rPr>
          <w:b/>
          <w:szCs w:val="28"/>
          <w:lang w:val="uk-UA"/>
        </w:rPr>
        <w:t xml:space="preserve"> 0</w:t>
      </w:r>
      <w:r>
        <w:rPr>
          <w:b/>
          <w:szCs w:val="28"/>
          <w:lang w:val="uk-UA"/>
        </w:rPr>
        <w:t>4</w:t>
      </w:r>
    </w:p>
    <w:p w14:paraId="30AC886F" w14:textId="5DFF21EA" w:rsidR="00784894" w:rsidRPr="003056CE" w:rsidRDefault="00784894" w:rsidP="00876598">
      <w:pPr>
        <w:rPr>
          <w:b/>
          <w:szCs w:val="28"/>
          <w:lang w:val="uk-UA"/>
        </w:rPr>
      </w:pPr>
    </w:p>
    <w:p w14:paraId="245836F8" w14:textId="1E31A292" w:rsidR="00784894" w:rsidRPr="003056CE" w:rsidRDefault="00784894" w:rsidP="00784894">
      <w:pPr>
        <w:widowControl w:val="0"/>
        <w:spacing w:line="360" w:lineRule="auto"/>
        <w:jc w:val="center"/>
        <w:rPr>
          <w:b/>
          <w:smallCaps/>
          <w:sz w:val="32"/>
          <w:szCs w:val="32"/>
          <w:u w:val="single"/>
          <w:lang w:val="uk-UA"/>
        </w:rPr>
      </w:pPr>
      <w:r w:rsidRPr="003056CE">
        <w:rPr>
          <w:b/>
          <w:smallCaps/>
          <w:sz w:val="32"/>
          <w:szCs w:val="32"/>
          <w:u w:val="single"/>
          <w:lang w:val="uk-UA"/>
        </w:rPr>
        <w:t>«</w:t>
      </w:r>
      <w:r w:rsidR="00B822C4" w:rsidRPr="00B822C4">
        <w:rPr>
          <w:b/>
          <w:smallCaps/>
          <w:sz w:val="32"/>
          <w:szCs w:val="32"/>
          <w:u w:val="single"/>
          <w:lang w:val="uk-UA"/>
        </w:rPr>
        <w:t>МЕТОДОЛОГІЯ ТА МЕТОДИКА ФІЛОЛОГІЧНИХ ДОСЛІДЖЕНЬ  І ВИКЛАДАННЯ ІНОЗЕМНИХ МОВ</w:t>
      </w:r>
      <w:r w:rsidRPr="003056CE">
        <w:rPr>
          <w:b/>
          <w:smallCaps/>
          <w:sz w:val="32"/>
          <w:szCs w:val="32"/>
          <w:u w:val="single"/>
          <w:lang w:val="uk-UA"/>
        </w:rPr>
        <w:t>»</w:t>
      </w:r>
    </w:p>
    <w:p w14:paraId="3EBD24F7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0D5F5D48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2B03A555" w14:textId="77777777" w:rsidR="003056CE" w:rsidRPr="003056CE" w:rsidRDefault="003056CE" w:rsidP="003056CE">
      <w:pPr>
        <w:ind w:left="851" w:hanging="143"/>
        <w:rPr>
          <w:szCs w:val="28"/>
          <w:lang w:val="uk-UA"/>
        </w:rPr>
      </w:pPr>
    </w:p>
    <w:p w14:paraId="433DDCED" w14:textId="77777777" w:rsidR="00D34C08" w:rsidRPr="00C54BB2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Галузь знань:</w:t>
      </w:r>
      <w:r w:rsidRPr="00D34C08">
        <w:rPr>
          <w:lang w:val="uk-UA"/>
        </w:rPr>
        <w:t xml:space="preserve"> 03 </w:t>
      </w:r>
      <w:r>
        <w:rPr>
          <w:lang w:val="uk-UA"/>
        </w:rPr>
        <w:t>«</w:t>
      </w:r>
      <w:r w:rsidRPr="00D34C08">
        <w:rPr>
          <w:lang w:val="uk-UA"/>
        </w:rPr>
        <w:t>Гуманітарні науки</w:t>
      </w:r>
      <w:r>
        <w:rPr>
          <w:lang w:val="uk-UA"/>
        </w:rPr>
        <w:t>»</w:t>
      </w:r>
    </w:p>
    <w:p w14:paraId="37513961" w14:textId="77777777" w:rsidR="00D34C08" w:rsidRPr="00D34C08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Спеціальність:</w:t>
      </w:r>
      <w:r w:rsidRPr="00D34C08">
        <w:rPr>
          <w:lang w:val="uk-UA"/>
        </w:rPr>
        <w:t xml:space="preserve"> 035 «Філологія»</w:t>
      </w:r>
    </w:p>
    <w:p w14:paraId="42130A71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Спеціалізація</w:t>
      </w:r>
      <w:proofErr w:type="spellEnd"/>
      <w:r>
        <w:rPr>
          <w:b/>
        </w:rPr>
        <w:t>:</w:t>
      </w:r>
      <w:r>
        <w:t xml:space="preserve"> 035.041 </w:t>
      </w:r>
      <w:proofErr w:type="spellStart"/>
      <w:r>
        <w:t>Германські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та </w:t>
      </w:r>
      <w:proofErr w:type="spellStart"/>
      <w:r>
        <w:t>літератури</w:t>
      </w:r>
      <w:proofErr w:type="spellEnd"/>
      <w:r>
        <w:t xml:space="preserve"> (переклад </w:t>
      </w:r>
      <w:proofErr w:type="spellStart"/>
      <w:r>
        <w:t>включно</w:t>
      </w:r>
      <w:proofErr w:type="spellEnd"/>
      <w:r>
        <w:t xml:space="preserve">), перша - </w:t>
      </w:r>
      <w:proofErr w:type="spellStart"/>
      <w:r>
        <w:t>англійська</w:t>
      </w:r>
      <w:proofErr w:type="spellEnd"/>
      <w:r>
        <w:rPr>
          <w:u w:val="single"/>
        </w:rPr>
        <w:t xml:space="preserve"> </w:t>
      </w:r>
    </w:p>
    <w:p w14:paraId="6F846079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Освітня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«</w:t>
      </w:r>
      <w:proofErr w:type="spellStart"/>
      <w:r>
        <w:t>Міжкультурна</w:t>
      </w:r>
      <w:proofErr w:type="spellEnd"/>
      <w:r>
        <w:t xml:space="preserve"> </w:t>
      </w:r>
      <w:proofErr w:type="spellStart"/>
      <w:r>
        <w:t>комунікація</w:t>
      </w:r>
      <w:proofErr w:type="spellEnd"/>
      <w:r>
        <w:t xml:space="preserve"> та </w:t>
      </w:r>
      <w:proofErr w:type="spellStart"/>
      <w:r>
        <w:t>галузевий</w:t>
      </w:r>
      <w:proofErr w:type="spellEnd"/>
      <w:r>
        <w:t xml:space="preserve"> переклад (</w:t>
      </w:r>
      <w:proofErr w:type="spellStart"/>
      <w:r>
        <w:t>англійська</w:t>
      </w:r>
      <w:proofErr w:type="spellEnd"/>
      <w:r>
        <w:t xml:space="preserve"> і друга </w:t>
      </w:r>
      <w:proofErr w:type="spellStart"/>
      <w:r>
        <w:t>іноземна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rPr>
          <w:lang w:val="uk-UA"/>
        </w:rPr>
        <w:t>)»</w:t>
      </w:r>
    </w:p>
    <w:p w14:paraId="4475F07A" w14:textId="77777777" w:rsidR="00D34C08" w:rsidRDefault="00D34C08" w:rsidP="00D34C08">
      <w:pPr>
        <w:spacing w:line="360" w:lineRule="auto"/>
      </w:pPr>
      <w:r>
        <w:rPr>
          <w:b/>
        </w:rPr>
        <w:t>Факультет:</w:t>
      </w:r>
      <w:r>
        <w:t xml:space="preserve"> </w:t>
      </w:r>
      <w:proofErr w:type="spellStart"/>
      <w:r>
        <w:t>Гуманітарний</w:t>
      </w:r>
      <w:proofErr w:type="spellEnd"/>
    </w:p>
    <w:p w14:paraId="44DD1FC8" w14:textId="6A55899F" w:rsidR="00541F0D" w:rsidRPr="00541F0D" w:rsidRDefault="00D34C08" w:rsidP="00B822C4">
      <w:pPr>
        <w:spacing w:line="360" w:lineRule="auto"/>
        <w:jc w:val="both"/>
        <w:rPr>
          <w:szCs w:val="28"/>
          <w:lang w:val="uk-UA"/>
        </w:rPr>
      </w:pPr>
      <w:proofErr w:type="spellStart"/>
      <w:r>
        <w:rPr>
          <w:b/>
        </w:rPr>
        <w:t>Мова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навчання</w:t>
      </w:r>
      <w:proofErr w:type="spellEnd"/>
      <w:r>
        <w:rPr>
          <w:b/>
        </w:rPr>
        <w:t>:</w:t>
      </w:r>
      <w:r>
        <w:t xml:space="preserve"> </w:t>
      </w:r>
      <w:r w:rsidR="00B822C4">
        <w:rPr>
          <w:lang w:val="uk-UA"/>
        </w:rPr>
        <w:t>українська</w:t>
      </w:r>
    </w:p>
    <w:p w14:paraId="2EAEF246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08914279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47AFC3AB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3CF25B4D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600E3C63" w14:textId="3170EF55" w:rsidR="00784894" w:rsidRPr="00541F0D" w:rsidRDefault="00784894" w:rsidP="00784894">
      <w:pPr>
        <w:jc w:val="center"/>
        <w:rPr>
          <w:szCs w:val="28"/>
          <w:lang w:val="uk-UA"/>
        </w:rPr>
      </w:pPr>
      <w:r w:rsidRPr="00876598">
        <w:rPr>
          <w:szCs w:val="28"/>
          <w:lang w:val="uk-UA"/>
        </w:rPr>
        <w:t>Запоріжжя</w:t>
      </w:r>
      <w:r w:rsidRPr="00541F0D">
        <w:rPr>
          <w:szCs w:val="28"/>
          <w:lang w:val="uk-UA"/>
        </w:rPr>
        <w:t xml:space="preserve"> 2021 </w:t>
      </w:r>
    </w:p>
    <w:p w14:paraId="6CC1E278" w14:textId="6A0DB3C5" w:rsidR="00876598" w:rsidRPr="00876598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lastRenderedPageBreak/>
        <w:t>Робоча програма навчальної дисципліни «</w:t>
      </w:r>
      <w:r w:rsidR="00B822C4" w:rsidRPr="00B822C4">
        <w:rPr>
          <w:szCs w:val="28"/>
          <w:lang w:val="uk-UA"/>
        </w:rPr>
        <w:t>Методологія і методика філологічних досліджень і викладання іноземних мов</w:t>
      </w:r>
      <w:r w:rsidRPr="00876598">
        <w:rPr>
          <w:szCs w:val="28"/>
          <w:lang w:val="uk-UA"/>
        </w:rPr>
        <w:t>» для здобувачів вищої освіти спеціальності</w:t>
      </w:r>
      <w:r w:rsidR="00D34C08">
        <w:rPr>
          <w:szCs w:val="28"/>
          <w:lang w:val="uk-UA"/>
        </w:rPr>
        <w:t xml:space="preserve"> </w:t>
      </w:r>
      <w:r w:rsidR="00D34C08" w:rsidRPr="00D34C08">
        <w:rPr>
          <w:lang w:val="uk-UA"/>
        </w:rPr>
        <w:t>035 «Філологія</w:t>
      </w:r>
      <w:r w:rsidR="00D34C08">
        <w:rPr>
          <w:lang w:val="uk-UA"/>
        </w:rPr>
        <w:t>», спеціалізації</w:t>
      </w:r>
      <w:r w:rsidRPr="00876598">
        <w:rPr>
          <w:szCs w:val="28"/>
          <w:lang w:val="uk-UA"/>
        </w:rPr>
        <w:t xml:space="preserve">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2FB4485F" w14:textId="5CB2BF19" w:rsidR="00B822C4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«___» ____________ 2021 року, 1</w:t>
      </w:r>
      <w:r w:rsidR="0008153C">
        <w:rPr>
          <w:szCs w:val="28"/>
          <w:lang w:val="uk-UA"/>
        </w:rPr>
        <w:t>2</w:t>
      </w:r>
      <w:r w:rsidR="000D3650">
        <w:rPr>
          <w:szCs w:val="28"/>
          <w:lang w:val="uk-UA"/>
        </w:rPr>
        <w:t xml:space="preserve"> </w:t>
      </w:r>
      <w:r w:rsidR="00B822C4">
        <w:rPr>
          <w:szCs w:val="28"/>
          <w:lang w:val="uk-UA"/>
        </w:rPr>
        <w:t>с.</w:t>
      </w:r>
      <w:r w:rsidR="00B822C4">
        <w:rPr>
          <w:szCs w:val="28"/>
          <w:lang w:val="uk-UA"/>
        </w:rPr>
        <w:tab/>
        <w:t>____________       А.М.Приходько</w:t>
      </w:r>
    </w:p>
    <w:p w14:paraId="651A0ED3" w14:textId="08A4C935" w:rsidR="00876598" w:rsidRPr="00876598" w:rsidRDefault="00B822C4" w:rsidP="00B822C4">
      <w:pPr>
        <w:widowControl w:val="0"/>
        <w:spacing w:line="360" w:lineRule="auto"/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____________           К</w:t>
      </w:r>
      <w:r w:rsidR="00876598" w:rsidRPr="00876598">
        <w:rPr>
          <w:szCs w:val="28"/>
          <w:lang w:val="uk-UA"/>
        </w:rPr>
        <w:t>.</w:t>
      </w:r>
      <w:r>
        <w:rPr>
          <w:szCs w:val="28"/>
          <w:lang w:val="uk-UA"/>
        </w:rPr>
        <w:t>А</w:t>
      </w:r>
      <w:r w:rsidR="00876598" w:rsidRPr="00876598">
        <w:rPr>
          <w:szCs w:val="28"/>
          <w:lang w:val="uk-UA"/>
        </w:rPr>
        <w:t xml:space="preserve">. </w:t>
      </w:r>
      <w:proofErr w:type="spellStart"/>
      <w:r w:rsidR="00876598" w:rsidRPr="00876598">
        <w:rPr>
          <w:szCs w:val="28"/>
          <w:lang w:val="uk-UA"/>
        </w:rPr>
        <w:t>Л</w:t>
      </w:r>
      <w:r>
        <w:rPr>
          <w:szCs w:val="28"/>
          <w:lang w:val="uk-UA"/>
        </w:rPr>
        <w:t>ут</w:t>
      </w:r>
      <w:proofErr w:type="spellEnd"/>
    </w:p>
    <w:p w14:paraId="33B7B0F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90C8DF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61AEB982" w14:textId="1EB9FE72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bCs/>
          <w:szCs w:val="28"/>
          <w:lang w:val="uk-UA"/>
        </w:rPr>
        <w:t>Розробники:</w:t>
      </w:r>
      <w:r w:rsidR="00B822C4">
        <w:rPr>
          <w:szCs w:val="28"/>
        </w:rPr>
        <w:t xml:space="preserve"> А. М. </w:t>
      </w:r>
      <w:r w:rsidR="00B822C4" w:rsidRPr="00B822C4">
        <w:rPr>
          <w:szCs w:val="28"/>
        </w:rPr>
        <w:t xml:space="preserve">Приходько, доктор </w:t>
      </w:r>
      <w:proofErr w:type="spellStart"/>
      <w:r w:rsidR="00B822C4" w:rsidRPr="00B822C4">
        <w:rPr>
          <w:szCs w:val="28"/>
        </w:rPr>
        <w:t>філологічних</w:t>
      </w:r>
      <w:proofErr w:type="spellEnd"/>
      <w:r w:rsidR="00B822C4" w:rsidRPr="00B822C4">
        <w:rPr>
          <w:szCs w:val="28"/>
        </w:rPr>
        <w:t xml:space="preserve"> наук, </w:t>
      </w:r>
      <w:proofErr w:type="spellStart"/>
      <w:r w:rsidR="00B822C4" w:rsidRPr="00B822C4">
        <w:rPr>
          <w:szCs w:val="28"/>
        </w:rPr>
        <w:t>професор</w:t>
      </w:r>
      <w:proofErr w:type="spellEnd"/>
      <w:r w:rsidR="00B822C4">
        <w:rPr>
          <w:szCs w:val="28"/>
        </w:rPr>
        <w:t>,</w:t>
      </w:r>
      <w:r w:rsidR="00B822C4" w:rsidRPr="00B822C4">
        <w:rPr>
          <w:szCs w:val="28"/>
        </w:rPr>
        <w:t xml:space="preserve"> </w:t>
      </w:r>
      <w:r w:rsidR="00B822C4">
        <w:rPr>
          <w:szCs w:val="28"/>
          <w:lang w:val="uk-UA"/>
        </w:rPr>
        <w:t>К</w:t>
      </w:r>
      <w:r w:rsidRPr="00876598">
        <w:rPr>
          <w:szCs w:val="28"/>
        </w:rPr>
        <w:t xml:space="preserve">. </w:t>
      </w:r>
      <w:r w:rsidR="00B822C4">
        <w:rPr>
          <w:szCs w:val="28"/>
          <w:lang w:val="uk-UA"/>
        </w:rPr>
        <w:t>А</w:t>
      </w:r>
      <w:r w:rsidR="00B822C4">
        <w:rPr>
          <w:szCs w:val="28"/>
        </w:rPr>
        <w:t xml:space="preserve">. </w:t>
      </w:r>
      <w:proofErr w:type="spellStart"/>
      <w:r w:rsidR="00B822C4">
        <w:rPr>
          <w:szCs w:val="28"/>
        </w:rPr>
        <w:t>Лут</w:t>
      </w:r>
      <w:proofErr w:type="spellEnd"/>
      <w:r w:rsidRPr="00876598">
        <w:rPr>
          <w:szCs w:val="28"/>
        </w:rPr>
        <w:t xml:space="preserve"> канд. </w:t>
      </w:r>
      <w:proofErr w:type="spellStart"/>
      <w:r w:rsidRPr="00876598">
        <w:rPr>
          <w:szCs w:val="28"/>
        </w:rPr>
        <w:t>філол</w:t>
      </w:r>
      <w:proofErr w:type="spellEnd"/>
      <w:r w:rsidRPr="00876598">
        <w:rPr>
          <w:szCs w:val="28"/>
        </w:rPr>
        <w:t xml:space="preserve">. н., </w:t>
      </w:r>
      <w:proofErr w:type="spellStart"/>
      <w:r w:rsidRPr="00876598">
        <w:rPr>
          <w:szCs w:val="28"/>
        </w:rPr>
        <w:t>доц</w:t>
      </w:r>
      <w:r w:rsidRPr="00876598">
        <w:rPr>
          <w:szCs w:val="28"/>
          <w:lang w:val="uk-UA"/>
        </w:rPr>
        <w:t>ент</w:t>
      </w:r>
      <w:proofErr w:type="spellEnd"/>
      <w:r w:rsidRPr="00876598">
        <w:rPr>
          <w:szCs w:val="28"/>
        </w:rPr>
        <w:t xml:space="preserve"> каф</w:t>
      </w:r>
      <w:proofErr w:type="spellStart"/>
      <w:r w:rsidRPr="00876598">
        <w:rPr>
          <w:szCs w:val="28"/>
          <w:lang w:val="uk-UA"/>
        </w:rPr>
        <w:t>едри</w:t>
      </w:r>
      <w:proofErr w:type="spellEnd"/>
      <w:r w:rsidRPr="00876598">
        <w:rPr>
          <w:szCs w:val="28"/>
        </w:rPr>
        <w:t xml:space="preserve"> </w:t>
      </w:r>
      <w:proofErr w:type="spellStart"/>
      <w:r w:rsidRPr="00876598">
        <w:rPr>
          <w:szCs w:val="28"/>
        </w:rPr>
        <w:t>теорії</w:t>
      </w:r>
      <w:proofErr w:type="spellEnd"/>
      <w:r w:rsidRPr="00876598">
        <w:rPr>
          <w:szCs w:val="28"/>
        </w:rPr>
        <w:t xml:space="preserve"> та практики перекладу </w:t>
      </w:r>
      <w:r w:rsidRPr="00876598">
        <w:rPr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070F915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B47534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A53A09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54599B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A283830" w14:textId="77777777" w:rsidR="00876598" w:rsidRPr="00876598" w:rsidRDefault="00876598" w:rsidP="00876598">
      <w:pPr>
        <w:widowControl w:val="0"/>
        <w:rPr>
          <w:bCs/>
          <w:iCs/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затверджена на засіданні </w:t>
      </w:r>
      <w:r w:rsidRPr="00876598">
        <w:rPr>
          <w:bCs/>
          <w:iCs/>
          <w:szCs w:val="28"/>
          <w:lang w:val="uk-UA"/>
        </w:rPr>
        <w:t>кафедри теорії та практики перекладу</w:t>
      </w:r>
    </w:p>
    <w:p w14:paraId="44005065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«27» серпня 2021 року № 1</w:t>
      </w:r>
    </w:p>
    <w:p w14:paraId="5B190D0E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Завідувач кафедри теорії та практики перекладу</w:t>
      </w:r>
    </w:p>
    <w:p w14:paraId="6B16AE2C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«__»___________ 2021 року 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_______________       (проф. А. М. Приходько</w:t>
      </w:r>
      <w:r w:rsidRPr="00876598">
        <w:rPr>
          <w:szCs w:val="28"/>
          <w:u w:val="single"/>
          <w:lang w:val="uk-UA"/>
        </w:rPr>
        <w:t xml:space="preserve">)                                                    </w:t>
      </w:r>
    </w:p>
    <w:p w14:paraId="6024B0E3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7AA2EBAC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738255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FFC436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BB2C25A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3D6BAC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Схвалено методичною комісією гуманітарного факультету</w:t>
      </w:r>
    </w:p>
    <w:p w14:paraId="5FC94EF2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</w:t>
      </w:r>
      <w:r w:rsidRPr="00876598">
        <w:rPr>
          <w:szCs w:val="28"/>
          <w:u w:val="single"/>
          <w:lang w:val="uk-UA"/>
        </w:rPr>
        <w:t>30</w:t>
      </w:r>
      <w:r w:rsidRPr="00876598">
        <w:rPr>
          <w:szCs w:val="28"/>
          <w:lang w:val="uk-UA"/>
        </w:rPr>
        <w:t xml:space="preserve">» 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 2021 року № </w:t>
      </w:r>
      <w:r w:rsidRPr="00876598">
        <w:rPr>
          <w:szCs w:val="28"/>
          <w:u w:val="single"/>
          <w:lang w:val="uk-UA"/>
        </w:rPr>
        <w:t>2</w:t>
      </w:r>
    </w:p>
    <w:p w14:paraId="48E67926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  <w:u w:val="single"/>
          <w:lang w:val="uk-UA"/>
        </w:rPr>
        <w:t>31</w:t>
      </w:r>
      <w:r w:rsidRPr="00876598">
        <w:rPr>
          <w:szCs w:val="28"/>
          <w:lang w:val="uk-UA"/>
        </w:rPr>
        <w:t xml:space="preserve">»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2021 року       _____________(М. В. </w:t>
      </w:r>
      <w:proofErr w:type="spellStart"/>
      <w:r w:rsidRPr="00876598">
        <w:rPr>
          <w:szCs w:val="28"/>
          <w:lang w:val="uk-UA"/>
        </w:rPr>
        <w:t>Дєдков</w:t>
      </w:r>
      <w:proofErr w:type="spellEnd"/>
      <w:r w:rsidRPr="00876598">
        <w:rPr>
          <w:szCs w:val="28"/>
          <w:lang w:val="uk-UA"/>
        </w:rPr>
        <w:t xml:space="preserve">)        </w:t>
      </w:r>
    </w:p>
    <w:p w14:paraId="4CC27B79" w14:textId="77777777" w:rsidR="00876598" w:rsidRPr="00876598" w:rsidRDefault="00876598" w:rsidP="00876598">
      <w:pPr>
        <w:widowControl w:val="0"/>
        <w:jc w:val="both"/>
        <w:rPr>
          <w:szCs w:val="28"/>
        </w:rPr>
      </w:pPr>
    </w:p>
    <w:p w14:paraId="5C07B489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EA5D4F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AE808D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2A7ABF2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57C313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878DDB3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FDE0A4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43BF424" w14:textId="77777777" w:rsidR="00876598" w:rsidRPr="00876598" w:rsidRDefault="00876598" w:rsidP="00876598">
      <w:pPr>
        <w:widowControl w:val="0"/>
        <w:ind w:left="6720"/>
        <w:rPr>
          <w:szCs w:val="28"/>
          <w:lang w:val="uk-UA"/>
        </w:rPr>
      </w:pPr>
    </w:p>
    <w:p w14:paraId="3B120071" w14:textId="77777777" w:rsidR="00876598" w:rsidRPr="00876598" w:rsidRDefault="00876598" w:rsidP="00876598">
      <w:pPr>
        <w:widowControl w:val="0"/>
        <w:ind w:left="5103"/>
        <w:rPr>
          <w:szCs w:val="28"/>
          <w:lang w:val="uk-UA"/>
        </w:rPr>
      </w:pPr>
      <w:r w:rsidRPr="00876598">
        <w:rPr>
          <w:szCs w:val="28"/>
          <w:lang w:val="uk-UA"/>
        </w:rPr>
        <w:t>НУ  «Запорізька політехніка» 20</w:t>
      </w:r>
      <w:r w:rsidRPr="00876598">
        <w:rPr>
          <w:szCs w:val="28"/>
        </w:rPr>
        <w:t>21</w:t>
      </w:r>
      <w:r w:rsidRPr="00876598">
        <w:rPr>
          <w:szCs w:val="28"/>
          <w:lang w:val="uk-UA"/>
        </w:rPr>
        <w:t xml:space="preserve"> рік</w:t>
      </w:r>
    </w:p>
    <w:p w14:paraId="5B898405" w14:textId="73E389D5" w:rsidR="00876598" w:rsidRPr="00541F0D" w:rsidRDefault="00876598" w:rsidP="00876598">
      <w:pPr>
        <w:widowControl w:val="0"/>
        <w:spacing w:line="360" w:lineRule="auto"/>
        <w:ind w:firstLine="708"/>
        <w:jc w:val="both"/>
        <w:rPr>
          <w:b/>
          <w:bCs/>
          <w:szCs w:val="28"/>
        </w:rPr>
      </w:pPr>
      <w:r w:rsidRPr="00876598">
        <w:rPr>
          <w:szCs w:val="28"/>
          <w:lang w:val="uk-UA"/>
        </w:rPr>
        <w:br w:type="page"/>
      </w:r>
    </w:p>
    <w:p w14:paraId="72EEFD37" w14:textId="5AB1387A" w:rsidR="00784894" w:rsidRPr="00876598" w:rsidRDefault="00876598" w:rsidP="00541F0D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  <w:lang w:val="uk-UA"/>
        </w:rPr>
        <w:lastRenderedPageBreak/>
        <w:t xml:space="preserve">1. </w:t>
      </w:r>
      <w:proofErr w:type="spellStart"/>
      <w:r w:rsidR="00784894" w:rsidRPr="00876598">
        <w:rPr>
          <w:b/>
          <w:bCs/>
          <w:sz w:val="24"/>
        </w:rPr>
        <w:t>Опис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навчальної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дисципліни</w:t>
      </w:r>
      <w:proofErr w:type="spellEnd"/>
    </w:p>
    <w:p w14:paraId="55752BFA" w14:textId="77777777" w:rsidR="00784894" w:rsidRPr="00541F0D" w:rsidRDefault="00784894" w:rsidP="00784894">
      <w:pPr>
        <w:rPr>
          <w:szCs w:val="28"/>
          <w:lang w:val="uk-UA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784894" w:rsidRPr="00541F0D" w14:paraId="189F5CE4" w14:textId="77777777" w:rsidTr="00541F0D">
        <w:trPr>
          <w:trHeight w:val="803"/>
        </w:trPr>
        <w:tc>
          <w:tcPr>
            <w:tcW w:w="2896" w:type="dxa"/>
            <w:vMerge w:val="restart"/>
            <w:vAlign w:val="center"/>
          </w:tcPr>
          <w:p w14:paraId="0B24FF8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256C5CA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14:paraId="492B2E6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Характеристика навчальної дисципліни</w:t>
            </w:r>
          </w:p>
        </w:tc>
      </w:tr>
      <w:tr w:rsidR="00784894" w:rsidRPr="00541F0D" w14:paraId="102B62DA" w14:textId="77777777" w:rsidTr="00541F0D">
        <w:trPr>
          <w:trHeight w:val="549"/>
        </w:trPr>
        <w:tc>
          <w:tcPr>
            <w:tcW w:w="2896" w:type="dxa"/>
            <w:vMerge/>
            <w:vAlign w:val="center"/>
          </w:tcPr>
          <w:p w14:paraId="34BB50E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11B58A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</w:tcPr>
          <w:p w14:paraId="6123E07E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денна форма навчання</w:t>
            </w:r>
          </w:p>
        </w:tc>
        <w:tc>
          <w:tcPr>
            <w:tcW w:w="1800" w:type="dxa"/>
          </w:tcPr>
          <w:p w14:paraId="386830F8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заочна форма навчання</w:t>
            </w:r>
          </w:p>
        </w:tc>
      </w:tr>
      <w:tr w:rsidR="00784894" w:rsidRPr="00541F0D" w14:paraId="11037C24" w14:textId="77777777" w:rsidTr="00541F0D">
        <w:trPr>
          <w:trHeight w:val="409"/>
        </w:trPr>
        <w:tc>
          <w:tcPr>
            <w:tcW w:w="2896" w:type="dxa"/>
            <w:vMerge w:val="restart"/>
            <w:vAlign w:val="center"/>
          </w:tcPr>
          <w:p w14:paraId="6B7C06FB" w14:textId="68C1FE2A" w:rsidR="00784894" w:rsidRPr="00541F0D" w:rsidRDefault="00B822C4" w:rsidP="00541F0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Кількість кредитів  3</w:t>
            </w:r>
          </w:p>
          <w:p w14:paraId="1024B775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</w:tcPr>
          <w:p w14:paraId="6B9EC9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</w:t>
            </w:r>
          </w:p>
          <w:p w14:paraId="45962D8F" w14:textId="0A5E568F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03 Гуманітарні науки</w:t>
            </w:r>
          </w:p>
          <w:p w14:paraId="2D5EA07D" w14:textId="081D25E1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14:paraId="223FB79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Нормативна</w:t>
            </w:r>
          </w:p>
          <w:p w14:paraId="017245EB" w14:textId="03E470B6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  <w:p w14:paraId="17F0EEBD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</w:p>
        </w:tc>
      </w:tr>
      <w:tr w:rsidR="00784894" w:rsidRPr="00541F0D" w14:paraId="372FBDC7" w14:textId="77777777" w:rsidTr="00541F0D">
        <w:trPr>
          <w:trHeight w:val="409"/>
        </w:trPr>
        <w:tc>
          <w:tcPr>
            <w:tcW w:w="2896" w:type="dxa"/>
            <w:vMerge/>
            <w:vAlign w:val="center"/>
          </w:tcPr>
          <w:p w14:paraId="4DBE27E3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Align w:val="center"/>
          </w:tcPr>
          <w:p w14:paraId="130D178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Напрям підготовки </w:t>
            </w:r>
          </w:p>
          <w:p w14:paraId="03424356" w14:textId="0C949063" w:rsidR="00784894" w:rsidRPr="00541F0D" w:rsidRDefault="00986CD5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035 Філологія</w:t>
            </w:r>
          </w:p>
        </w:tc>
        <w:tc>
          <w:tcPr>
            <w:tcW w:w="3420" w:type="dxa"/>
            <w:gridSpan w:val="2"/>
            <w:vMerge/>
            <w:vAlign w:val="center"/>
          </w:tcPr>
          <w:p w14:paraId="201DED9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</w:tr>
      <w:tr w:rsidR="00784894" w:rsidRPr="00541F0D" w14:paraId="494357EE" w14:textId="77777777" w:rsidTr="00541F0D">
        <w:trPr>
          <w:trHeight w:val="170"/>
        </w:trPr>
        <w:tc>
          <w:tcPr>
            <w:tcW w:w="2896" w:type="dxa"/>
            <w:vAlign w:val="center"/>
          </w:tcPr>
          <w:p w14:paraId="3D904D91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Модулів – </w:t>
            </w:r>
          </w:p>
        </w:tc>
        <w:tc>
          <w:tcPr>
            <w:tcW w:w="3262" w:type="dxa"/>
            <w:vMerge w:val="restart"/>
            <w:vAlign w:val="center"/>
          </w:tcPr>
          <w:p w14:paraId="3DD5DF0E" w14:textId="5C95DEA9" w:rsidR="00541F0D" w:rsidRPr="00575FEC" w:rsidRDefault="00541F0D" w:rsidP="00D34C08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Спеціальність (</w:t>
            </w:r>
            <w:r w:rsidR="00D34C08">
              <w:rPr>
                <w:sz w:val="24"/>
                <w:lang w:val="uk-UA"/>
              </w:rPr>
              <w:t>спеціалізація</w:t>
            </w:r>
            <w:r w:rsidRPr="00575FEC">
              <w:rPr>
                <w:sz w:val="24"/>
                <w:lang w:val="uk-UA"/>
              </w:rPr>
              <w:t>): 035.41 Германські мови та літератури (переклад включно), перша – англійська</w:t>
            </w:r>
          </w:p>
          <w:p w14:paraId="426BD0C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358530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Рік підготовки:</w:t>
            </w:r>
          </w:p>
        </w:tc>
      </w:tr>
      <w:tr w:rsidR="00784894" w:rsidRPr="00541F0D" w14:paraId="00935E2A" w14:textId="77777777" w:rsidTr="00541F0D">
        <w:trPr>
          <w:trHeight w:val="207"/>
        </w:trPr>
        <w:tc>
          <w:tcPr>
            <w:tcW w:w="2896" w:type="dxa"/>
            <w:vAlign w:val="center"/>
          </w:tcPr>
          <w:p w14:paraId="379128F7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Змістових модулів 2</w:t>
            </w:r>
          </w:p>
        </w:tc>
        <w:tc>
          <w:tcPr>
            <w:tcW w:w="3262" w:type="dxa"/>
            <w:vMerge/>
            <w:vAlign w:val="center"/>
          </w:tcPr>
          <w:p w14:paraId="56DD6DF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D0553B" w14:textId="53D7D8A7" w:rsidR="00784894" w:rsidRPr="00541F0D" w:rsidRDefault="002B3095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5E626A42" w14:textId="550D68BB" w:rsidR="00784894" w:rsidRPr="00541F0D" w:rsidRDefault="002B3095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2299DCDC" w14:textId="77777777" w:rsidTr="00541F0D">
        <w:trPr>
          <w:trHeight w:val="232"/>
        </w:trPr>
        <w:tc>
          <w:tcPr>
            <w:tcW w:w="2896" w:type="dxa"/>
            <w:vAlign w:val="center"/>
          </w:tcPr>
          <w:p w14:paraId="30903239" w14:textId="1F4D1D4E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Індивідуальне науково-дослідне завдання </w:t>
            </w:r>
          </w:p>
          <w:p w14:paraId="26E37AB1" w14:textId="2183F1CA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FE6B04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00673EB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Семестр</w:t>
            </w:r>
          </w:p>
        </w:tc>
      </w:tr>
      <w:tr w:rsidR="00784894" w:rsidRPr="00541F0D" w14:paraId="1408FB33" w14:textId="77777777" w:rsidTr="00541F0D">
        <w:trPr>
          <w:trHeight w:val="323"/>
        </w:trPr>
        <w:tc>
          <w:tcPr>
            <w:tcW w:w="2896" w:type="dxa"/>
            <w:vMerge w:val="restart"/>
            <w:vAlign w:val="center"/>
          </w:tcPr>
          <w:p w14:paraId="03BA9946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Загальна кількість годин - 105</w:t>
            </w:r>
          </w:p>
        </w:tc>
        <w:tc>
          <w:tcPr>
            <w:tcW w:w="3262" w:type="dxa"/>
            <w:vMerge/>
            <w:vAlign w:val="center"/>
          </w:tcPr>
          <w:p w14:paraId="2896D27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3D16113A" w14:textId="3B8AF1ED" w:rsidR="00784894" w:rsidRPr="00541F0D" w:rsidRDefault="00784894" w:rsidP="002B3095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1-й</w:t>
            </w:r>
          </w:p>
        </w:tc>
        <w:tc>
          <w:tcPr>
            <w:tcW w:w="1800" w:type="dxa"/>
            <w:vAlign w:val="center"/>
          </w:tcPr>
          <w:p w14:paraId="129FB5AA" w14:textId="195DDC2F" w:rsidR="00784894" w:rsidRPr="00541F0D" w:rsidRDefault="002B3095" w:rsidP="002B3095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13AA7C85" w14:textId="77777777" w:rsidTr="00541F0D">
        <w:trPr>
          <w:trHeight w:val="322"/>
        </w:trPr>
        <w:tc>
          <w:tcPr>
            <w:tcW w:w="2896" w:type="dxa"/>
            <w:vMerge/>
            <w:vAlign w:val="center"/>
          </w:tcPr>
          <w:p w14:paraId="37998F1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913751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A7EF5DA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Лекції</w:t>
            </w:r>
          </w:p>
        </w:tc>
      </w:tr>
      <w:tr w:rsidR="00784894" w:rsidRPr="00541F0D" w14:paraId="080FAEB2" w14:textId="77777777" w:rsidTr="00541F0D">
        <w:trPr>
          <w:trHeight w:val="320"/>
        </w:trPr>
        <w:tc>
          <w:tcPr>
            <w:tcW w:w="2896" w:type="dxa"/>
            <w:vMerge w:val="restart"/>
            <w:vAlign w:val="center"/>
          </w:tcPr>
          <w:p w14:paraId="0E77C95E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Тижневих годин для денної форми навчання:</w:t>
            </w:r>
          </w:p>
          <w:p w14:paraId="2474E6D4" w14:textId="7E2E00E9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аудиторних –</w:t>
            </w:r>
            <w:r w:rsidR="00B252DA">
              <w:rPr>
                <w:sz w:val="24"/>
                <w:lang w:val="uk-UA"/>
              </w:rPr>
              <w:t>2</w:t>
            </w:r>
          </w:p>
          <w:p w14:paraId="33C81807" w14:textId="07DF202E" w:rsidR="00784894" w:rsidRPr="00541F0D" w:rsidRDefault="00784894" w:rsidP="00B252DA">
            <w:pPr>
              <w:rPr>
                <w:sz w:val="24"/>
                <w:lang w:val="en-US"/>
              </w:rPr>
            </w:pPr>
            <w:r w:rsidRPr="00541F0D">
              <w:rPr>
                <w:sz w:val="24"/>
                <w:lang w:val="uk-UA"/>
              </w:rPr>
              <w:t xml:space="preserve">самостійної роботи студента </w:t>
            </w:r>
            <w:r w:rsidR="00541F0D">
              <w:rPr>
                <w:sz w:val="24"/>
                <w:lang w:val="uk-UA"/>
              </w:rPr>
              <w:t>–</w:t>
            </w:r>
            <w:r w:rsidRPr="00541F0D">
              <w:rPr>
                <w:sz w:val="24"/>
                <w:lang w:val="uk-UA"/>
              </w:rPr>
              <w:t xml:space="preserve"> </w:t>
            </w:r>
            <w:r w:rsidR="00B252DA">
              <w:rPr>
                <w:sz w:val="24"/>
                <w:lang w:val="uk-UA"/>
              </w:rPr>
              <w:t>8</w:t>
            </w:r>
          </w:p>
        </w:tc>
        <w:tc>
          <w:tcPr>
            <w:tcW w:w="3262" w:type="dxa"/>
            <w:vMerge w:val="restart"/>
            <w:vAlign w:val="center"/>
          </w:tcPr>
          <w:p w14:paraId="1E4E83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Освітньо-кваліфікаційний рівень:</w:t>
            </w:r>
          </w:p>
          <w:p w14:paraId="19CD876D" w14:textId="2713AA72" w:rsidR="00876598" w:rsidRPr="00876598" w:rsidRDefault="00876598" w:rsidP="00876598">
            <w:pPr>
              <w:widowControl w:val="0"/>
              <w:jc w:val="center"/>
              <w:rPr>
                <w:sz w:val="24"/>
                <w:lang w:val="uk-UA"/>
              </w:rPr>
            </w:pPr>
            <w:r w:rsidRPr="00876598">
              <w:rPr>
                <w:sz w:val="24"/>
                <w:lang w:val="uk-UA"/>
              </w:rPr>
              <w:t xml:space="preserve">другий (магістерський) </w:t>
            </w:r>
          </w:p>
          <w:p w14:paraId="63C31B8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F0329E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14 год.</w:t>
            </w:r>
          </w:p>
        </w:tc>
        <w:tc>
          <w:tcPr>
            <w:tcW w:w="1800" w:type="dxa"/>
            <w:vAlign w:val="center"/>
          </w:tcPr>
          <w:p w14:paraId="476BA7C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4 год.</w:t>
            </w:r>
          </w:p>
        </w:tc>
      </w:tr>
      <w:tr w:rsidR="00784894" w:rsidRPr="00541F0D" w14:paraId="3996E9F4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5CADA7BF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D09365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5773772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Практичні, семінарські</w:t>
            </w:r>
          </w:p>
        </w:tc>
      </w:tr>
      <w:tr w:rsidR="00784894" w:rsidRPr="00541F0D" w14:paraId="07F5ED73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6D9A11CD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AA9CF5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6F845622" w14:textId="5737DFEB" w:rsidR="00784894" w:rsidRPr="00B822C4" w:rsidRDefault="00784894" w:rsidP="00B822C4">
            <w:pPr>
              <w:jc w:val="center"/>
              <w:rPr>
                <w:sz w:val="24"/>
                <w:highlight w:val="yellow"/>
                <w:lang w:val="uk-UA"/>
              </w:rPr>
            </w:pPr>
            <w:r w:rsidRPr="00541F0D">
              <w:rPr>
                <w:sz w:val="24"/>
                <w:lang w:val="en-US"/>
              </w:rPr>
              <w:t>1</w:t>
            </w:r>
            <w:r w:rsidR="00B822C4">
              <w:rPr>
                <w:sz w:val="24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14:paraId="42E9372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2 год.</w:t>
            </w:r>
          </w:p>
        </w:tc>
      </w:tr>
      <w:tr w:rsidR="00784894" w:rsidRPr="00541F0D" w14:paraId="0E15E82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0A308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97D976B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2269B0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Лабораторні</w:t>
            </w:r>
          </w:p>
        </w:tc>
      </w:tr>
      <w:tr w:rsidR="00784894" w:rsidRPr="00541F0D" w14:paraId="1780A47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7978978A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225A907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65FDAE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6EC1AFC2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9036E0E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3D32D80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2965A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0BCEA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Самостійна робота</w:t>
            </w:r>
          </w:p>
        </w:tc>
      </w:tr>
      <w:tr w:rsidR="00784894" w:rsidRPr="00541F0D" w14:paraId="03E8A8D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63A1C7F4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080D6A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9B86810" w14:textId="7235C95B" w:rsidR="00784894" w:rsidRPr="00541F0D" w:rsidRDefault="00784894" w:rsidP="00B822C4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</w:t>
            </w:r>
            <w:r w:rsidR="00B822C4">
              <w:rPr>
                <w:sz w:val="24"/>
                <w:lang w:val="uk-UA"/>
              </w:rPr>
              <w:t>6</w:t>
            </w:r>
            <w:r w:rsidRPr="00541F0D">
              <w:rPr>
                <w:sz w:val="24"/>
                <w:lang w:val="uk-UA"/>
              </w:rPr>
              <w:t>0 год.</w:t>
            </w:r>
          </w:p>
        </w:tc>
        <w:tc>
          <w:tcPr>
            <w:tcW w:w="1800" w:type="dxa"/>
            <w:vAlign w:val="center"/>
          </w:tcPr>
          <w:p w14:paraId="327D1703" w14:textId="741D46E2" w:rsidR="00784894" w:rsidRPr="00541F0D" w:rsidRDefault="00B822C4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84</w:t>
            </w:r>
            <w:r w:rsidR="00784894"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120426F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FA1A59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75A136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65A835A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 xml:space="preserve">Індивідуальні завдання: 7 </w:t>
            </w:r>
            <w:r w:rsidRPr="00541F0D">
              <w:rPr>
                <w:sz w:val="24"/>
                <w:lang w:val="uk-UA"/>
              </w:rPr>
              <w:t>год.</w:t>
            </w:r>
          </w:p>
        </w:tc>
      </w:tr>
      <w:tr w:rsidR="00784894" w:rsidRPr="00541F0D" w14:paraId="0ADDC2E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4DA1573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19BD05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1948C79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Вид контролю: залік</w:t>
            </w:r>
          </w:p>
        </w:tc>
      </w:tr>
    </w:tbl>
    <w:p w14:paraId="788A82DC" w14:textId="77777777" w:rsidR="00784894" w:rsidRPr="00541F0D" w:rsidRDefault="00784894" w:rsidP="00784894">
      <w:pPr>
        <w:rPr>
          <w:szCs w:val="28"/>
          <w:lang w:val="uk-UA"/>
        </w:rPr>
      </w:pPr>
    </w:p>
    <w:p w14:paraId="74CB308C" w14:textId="77777777" w:rsidR="00784894" w:rsidRPr="00876598" w:rsidRDefault="00784894" w:rsidP="00541F0D">
      <w:pPr>
        <w:spacing w:line="360" w:lineRule="auto"/>
        <w:ind w:left="1440" w:hanging="1440"/>
        <w:jc w:val="both"/>
        <w:rPr>
          <w:sz w:val="24"/>
          <w:lang w:val="uk-UA"/>
        </w:rPr>
      </w:pPr>
      <w:r w:rsidRPr="00876598">
        <w:rPr>
          <w:b/>
          <w:bCs/>
          <w:sz w:val="24"/>
          <w:lang w:val="uk-UA"/>
        </w:rPr>
        <w:t>Примітка</w:t>
      </w:r>
      <w:r w:rsidRPr="00876598">
        <w:rPr>
          <w:sz w:val="24"/>
          <w:lang w:val="uk-UA"/>
        </w:rPr>
        <w:t>.</w:t>
      </w:r>
    </w:p>
    <w:p w14:paraId="32126A2A" w14:textId="77777777" w:rsidR="00784894" w:rsidRPr="00876598" w:rsidRDefault="00784894" w:rsidP="00541F0D">
      <w:pPr>
        <w:spacing w:line="360" w:lineRule="auto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Співвідношення кількості годин аудиторних занять до самостійної і індивідуальної роботи становить:</w:t>
      </w:r>
    </w:p>
    <w:p w14:paraId="077F981D" w14:textId="0198CF35" w:rsidR="00784894" w:rsidRPr="00876598" w:rsidRDefault="00B822C4" w:rsidP="00541F0D">
      <w:pPr>
        <w:spacing w:line="360" w:lineRule="auto"/>
        <w:ind w:firstLine="600"/>
        <w:jc w:val="both"/>
        <w:rPr>
          <w:sz w:val="24"/>
          <w:lang w:val="uk-UA"/>
        </w:rPr>
      </w:pPr>
      <w:r>
        <w:rPr>
          <w:sz w:val="24"/>
          <w:lang w:val="uk-UA"/>
        </w:rPr>
        <w:t>для денної форми навчання – 33</w:t>
      </w:r>
      <w:r w:rsidR="00784894" w:rsidRPr="00876598">
        <w:rPr>
          <w:sz w:val="24"/>
          <w:lang w:val="uk-UA"/>
        </w:rPr>
        <w:t xml:space="preserve">% до </w:t>
      </w:r>
      <w:r>
        <w:rPr>
          <w:sz w:val="24"/>
          <w:lang w:val="uk-UA"/>
        </w:rPr>
        <w:t>67</w:t>
      </w:r>
      <w:r w:rsidR="00784894" w:rsidRPr="00876598">
        <w:rPr>
          <w:sz w:val="24"/>
          <w:lang w:val="uk-UA"/>
        </w:rPr>
        <w:t>%</w:t>
      </w:r>
    </w:p>
    <w:p w14:paraId="44FB559E" w14:textId="7CF8CDF1" w:rsidR="00784894" w:rsidRPr="00876598" w:rsidRDefault="00784894" w:rsidP="00541F0D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для заочної форми навчання – </w:t>
      </w:r>
      <w:r w:rsidR="00B822C4">
        <w:rPr>
          <w:sz w:val="24"/>
          <w:lang w:val="uk-UA"/>
        </w:rPr>
        <w:t>8</w:t>
      </w:r>
      <w:r w:rsidRPr="00876598">
        <w:rPr>
          <w:sz w:val="24"/>
          <w:lang w:val="uk-UA"/>
        </w:rPr>
        <w:t>% до 9</w:t>
      </w:r>
      <w:r w:rsidR="00B822C4">
        <w:rPr>
          <w:sz w:val="24"/>
          <w:lang w:val="uk-UA"/>
        </w:rPr>
        <w:t>2</w:t>
      </w:r>
      <w:r w:rsidRPr="00876598">
        <w:rPr>
          <w:sz w:val="24"/>
          <w:lang w:val="uk-UA"/>
        </w:rPr>
        <w:t>%</w:t>
      </w:r>
    </w:p>
    <w:p w14:paraId="79107A5E" w14:textId="77777777" w:rsidR="00784894" w:rsidRPr="00541F0D" w:rsidRDefault="00784894" w:rsidP="00784894">
      <w:pPr>
        <w:ind w:left="1440" w:hanging="1440"/>
        <w:jc w:val="right"/>
        <w:rPr>
          <w:szCs w:val="28"/>
          <w:lang w:val="uk-UA"/>
        </w:rPr>
      </w:pPr>
    </w:p>
    <w:p w14:paraId="32D58ACC" w14:textId="77777777" w:rsidR="00784894" w:rsidRPr="00541F0D" w:rsidRDefault="00784894" w:rsidP="00784894">
      <w:pPr>
        <w:rPr>
          <w:szCs w:val="28"/>
          <w:lang w:val="uk-UA"/>
        </w:rPr>
      </w:pPr>
    </w:p>
    <w:p w14:paraId="453A80D6" w14:textId="2D0A47CD" w:rsidR="00784894" w:rsidRPr="00876598" w:rsidRDefault="00876598" w:rsidP="00876598">
      <w:pPr>
        <w:tabs>
          <w:tab w:val="left" w:pos="3900"/>
        </w:tabs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2</w:t>
      </w:r>
      <w:r w:rsidRPr="00876598">
        <w:rPr>
          <w:b/>
          <w:sz w:val="24"/>
          <w:lang w:val="uk-UA"/>
        </w:rPr>
        <w:t xml:space="preserve">. </w:t>
      </w:r>
      <w:r w:rsidR="00784894" w:rsidRPr="00876598">
        <w:rPr>
          <w:b/>
          <w:sz w:val="24"/>
          <w:lang w:val="uk-UA"/>
        </w:rPr>
        <w:t>Мета та завдання навчальної дисципліни</w:t>
      </w:r>
    </w:p>
    <w:p w14:paraId="2A0D6FBE" w14:textId="77777777" w:rsidR="00541F0D" w:rsidRPr="00541F0D" w:rsidRDefault="00541F0D" w:rsidP="00541F0D">
      <w:pPr>
        <w:tabs>
          <w:tab w:val="left" w:pos="3900"/>
        </w:tabs>
        <w:ind w:left="720"/>
        <w:rPr>
          <w:b/>
          <w:szCs w:val="28"/>
          <w:lang w:val="uk-UA"/>
        </w:rPr>
      </w:pPr>
    </w:p>
    <w:p w14:paraId="4B8025F3" w14:textId="1F9EB28C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sz w:val="24"/>
          <w:lang w:val="uk-UA"/>
        </w:rPr>
        <w:t xml:space="preserve">Мета: </w:t>
      </w:r>
      <w:r w:rsidR="00B822C4" w:rsidRPr="00B822C4">
        <w:rPr>
          <w:iCs/>
          <w:sz w:val="24"/>
          <w:lang w:val="uk-UA"/>
        </w:rPr>
        <w:t>Формування методологічної та наукової культури, вміння організовувати навчання іноземних мов, застосовуючи новітні методи та прийоми і враховуючи сучасні вимоги до рівня підготовки учнів й студентів</w:t>
      </w:r>
      <w:r w:rsidRPr="00876598">
        <w:rPr>
          <w:iCs/>
          <w:sz w:val="24"/>
          <w:lang w:val="uk-UA"/>
        </w:rPr>
        <w:t>.</w:t>
      </w:r>
    </w:p>
    <w:p w14:paraId="30C504CD" w14:textId="4BAF75F8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76598">
        <w:rPr>
          <w:i/>
          <w:iCs/>
          <w:sz w:val="24"/>
          <w:lang w:val="uk-UA"/>
        </w:rPr>
        <w:t xml:space="preserve">Основними </w:t>
      </w:r>
      <w:r w:rsidRPr="00876598">
        <w:rPr>
          <w:iCs/>
          <w:sz w:val="24"/>
          <w:lang w:val="uk-UA"/>
        </w:rPr>
        <w:t>завданнями</w:t>
      </w:r>
      <w:r w:rsidRPr="00876598">
        <w:rPr>
          <w:b/>
          <w:iCs/>
          <w:sz w:val="24"/>
          <w:lang w:val="uk-UA"/>
        </w:rPr>
        <w:t xml:space="preserve"> </w:t>
      </w:r>
      <w:r w:rsidRPr="00876598">
        <w:rPr>
          <w:iCs/>
          <w:sz w:val="24"/>
          <w:lang w:val="uk-UA"/>
        </w:rPr>
        <w:t xml:space="preserve">вивчення дисципліни є </w:t>
      </w:r>
      <w:r w:rsidR="00B822C4">
        <w:rPr>
          <w:iCs/>
          <w:sz w:val="24"/>
          <w:lang w:val="uk-UA"/>
        </w:rPr>
        <w:t>о</w:t>
      </w:r>
      <w:r w:rsidR="00B822C4" w:rsidRPr="00B822C4">
        <w:rPr>
          <w:iCs/>
          <w:sz w:val="24"/>
          <w:lang w:val="uk-UA"/>
        </w:rPr>
        <w:t>знайомлення з</w:t>
      </w:r>
      <w:r w:rsidR="00B822C4">
        <w:rPr>
          <w:iCs/>
          <w:sz w:val="24"/>
          <w:lang w:val="uk-UA"/>
        </w:rPr>
        <w:t xml:space="preserve"> </w:t>
      </w:r>
      <w:r w:rsidR="00B822C4" w:rsidRPr="00B822C4">
        <w:rPr>
          <w:iCs/>
          <w:sz w:val="24"/>
          <w:lang w:val="uk-UA"/>
        </w:rPr>
        <w:t xml:space="preserve"> методологічн</w:t>
      </w:r>
      <w:r w:rsidR="00B822C4">
        <w:rPr>
          <w:iCs/>
          <w:sz w:val="24"/>
          <w:lang w:val="uk-UA"/>
        </w:rPr>
        <w:t>ими</w:t>
      </w:r>
      <w:r w:rsidR="00B822C4" w:rsidRPr="00B822C4">
        <w:rPr>
          <w:iCs/>
          <w:sz w:val="24"/>
          <w:lang w:val="uk-UA"/>
        </w:rPr>
        <w:t xml:space="preserve"> основ</w:t>
      </w:r>
      <w:r w:rsidR="00B822C4">
        <w:rPr>
          <w:iCs/>
          <w:sz w:val="24"/>
          <w:lang w:val="uk-UA"/>
        </w:rPr>
        <w:t>ам</w:t>
      </w:r>
      <w:r w:rsidR="00B822C4" w:rsidRPr="00B822C4">
        <w:rPr>
          <w:iCs/>
          <w:sz w:val="24"/>
          <w:lang w:val="uk-UA"/>
        </w:rPr>
        <w:t>и сучасного філологічного дослідження і метод</w:t>
      </w:r>
      <w:r w:rsidR="00B822C4">
        <w:rPr>
          <w:iCs/>
          <w:sz w:val="24"/>
          <w:lang w:val="uk-UA"/>
        </w:rPr>
        <w:t>ам</w:t>
      </w:r>
      <w:r w:rsidR="00B822C4" w:rsidRPr="00B822C4">
        <w:rPr>
          <w:iCs/>
          <w:sz w:val="24"/>
          <w:lang w:val="uk-UA"/>
        </w:rPr>
        <w:t>и професійної праці вченого-філолога</w:t>
      </w:r>
      <w:r w:rsidR="00B822C4">
        <w:rPr>
          <w:iCs/>
          <w:sz w:val="24"/>
          <w:lang w:val="uk-UA"/>
        </w:rPr>
        <w:t>, з</w:t>
      </w:r>
      <w:r w:rsidR="00B822C4" w:rsidRPr="00B822C4">
        <w:rPr>
          <w:iCs/>
          <w:sz w:val="24"/>
          <w:lang w:val="uk-UA"/>
        </w:rPr>
        <w:t xml:space="preserve"> сучасними методами і прийомами навчання іноземних мов; вивчення основних </w:t>
      </w:r>
      <w:r w:rsidR="00B822C4" w:rsidRPr="00B822C4">
        <w:rPr>
          <w:iCs/>
          <w:sz w:val="24"/>
          <w:lang w:val="uk-UA"/>
        </w:rPr>
        <w:lastRenderedPageBreak/>
        <w:t>принципів організації навчальної діяльності учнів та студентів; опанування способами формування мовленнєвих навичок і розвитку вмінь іншомовної мовленнєвої діяльності</w:t>
      </w:r>
      <w:r w:rsidRPr="00876598">
        <w:rPr>
          <w:iCs/>
          <w:sz w:val="24"/>
          <w:lang w:val="uk-UA"/>
        </w:rPr>
        <w:t xml:space="preserve">. </w:t>
      </w:r>
    </w:p>
    <w:p w14:paraId="11560604" w14:textId="77777777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/>
          <w:sz w:val="24"/>
        </w:rPr>
      </w:pPr>
      <w:r w:rsidRPr="00876598">
        <w:rPr>
          <w:sz w:val="24"/>
          <w:lang w:val="uk-UA"/>
        </w:rPr>
        <w:t xml:space="preserve">У результаті вивчення навчальної дисципліни студент повинен </w:t>
      </w:r>
    </w:p>
    <w:p w14:paraId="2C317D41" w14:textId="77777777" w:rsidR="00784894" w:rsidRPr="00876598" w:rsidRDefault="00784894" w:rsidP="00541F0D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/>
          <w:iCs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знати</w:t>
      </w:r>
      <w:r w:rsidRPr="00876598">
        <w:rPr>
          <w:i/>
          <w:iCs/>
          <w:sz w:val="24"/>
          <w:lang w:val="uk-UA"/>
        </w:rPr>
        <w:t>:</w:t>
      </w:r>
    </w:p>
    <w:p w14:paraId="5468E87B" w14:textId="101C866D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 xml:space="preserve">- </w:t>
      </w:r>
      <w:r w:rsidR="00B822C4" w:rsidRPr="00B822C4">
        <w:rPr>
          <w:iCs/>
          <w:sz w:val="24"/>
          <w:lang w:val="uk-UA"/>
        </w:rPr>
        <w:t xml:space="preserve">відомості  про теоретичні  основи  традиційних і новітніх методологій філологічних досліджень;  </w:t>
      </w:r>
    </w:p>
    <w:p w14:paraId="57AB8CED" w14:textId="6BF7F35D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основні  поняття  й  терміни  лінгвістичної  науки;  </w:t>
      </w:r>
    </w:p>
    <w:p w14:paraId="6B4A3C8F" w14:textId="544F04E3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методи і принципи філологічних досліджень;</w:t>
      </w:r>
    </w:p>
    <w:p w14:paraId="1A021956" w14:textId="4D2DF445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основні поняття і категорії методики викладання іноземної мови; </w:t>
      </w:r>
    </w:p>
    <w:p w14:paraId="5D92B48F" w14:textId="63E6905E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основні форми організації навчально-виховного процесу з навчання іноземних мов;</w:t>
      </w:r>
    </w:p>
    <w:p w14:paraId="6025B441" w14:textId="5E19BD32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теорію вправ для навчання іноземних мов та перекладу (письмового та усного);</w:t>
      </w:r>
    </w:p>
    <w:p w14:paraId="21810771" w14:textId="5C6C6123" w:rsidR="00B822C4" w:rsidRPr="00B822C4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сучасні підходи до формування в учнів іншомовної комунікативної компетенції;</w:t>
      </w:r>
    </w:p>
    <w:p w14:paraId="38CC35CE" w14:textId="77777777" w:rsidR="00F04CD0" w:rsidRDefault="00F04CD0" w:rsidP="00B822C4">
      <w:pPr>
        <w:widowControl w:val="0"/>
        <w:spacing w:line="360" w:lineRule="auto"/>
        <w:contextualSpacing/>
        <w:jc w:val="both"/>
        <w:rPr>
          <w:iCs/>
          <w:sz w:val="24"/>
          <w:lang w:val="uk-UA"/>
        </w:rPr>
      </w:pPr>
      <w:r>
        <w:rPr>
          <w:iCs/>
          <w:sz w:val="24"/>
          <w:lang w:val="uk-UA"/>
        </w:rPr>
        <w:t>-</w:t>
      </w:r>
      <w:r w:rsidR="00B822C4" w:rsidRPr="00B822C4">
        <w:rPr>
          <w:iCs/>
          <w:sz w:val="24"/>
          <w:lang w:val="uk-UA"/>
        </w:rPr>
        <w:t xml:space="preserve"> закономірності  процесу  навчання  іноземної мови, а також зміст і особливості усіх компонентів цього процесу: цілей, методів, засобів тощо</w:t>
      </w:r>
      <w:r>
        <w:rPr>
          <w:iCs/>
          <w:sz w:val="24"/>
          <w:lang w:val="uk-UA"/>
        </w:rPr>
        <w:t>;</w:t>
      </w:r>
    </w:p>
    <w:p w14:paraId="63709491" w14:textId="59F84137" w:rsidR="00784894" w:rsidRPr="00876598" w:rsidRDefault="00F04CD0" w:rsidP="00B822C4">
      <w:pPr>
        <w:widowControl w:val="0"/>
        <w:spacing w:line="360" w:lineRule="auto"/>
        <w:contextualSpacing/>
        <w:jc w:val="both"/>
        <w:rPr>
          <w:bCs/>
          <w:i/>
          <w:iCs/>
          <w:noProof/>
          <w:sz w:val="24"/>
          <w:lang w:val="uk-UA"/>
        </w:rPr>
      </w:pPr>
      <w:r>
        <w:rPr>
          <w:iCs/>
          <w:sz w:val="24"/>
          <w:lang w:val="uk-UA"/>
        </w:rPr>
        <w:t xml:space="preserve">    </w:t>
      </w:r>
      <w:r w:rsidR="00784894" w:rsidRPr="00876598">
        <w:rPr>
          <w:b/>
          <w:i/>
          <w:iCs/>
          <w:sz w:val="24"/>
          <w:lang w:val="uk-UA"/>
        </w:rPr>
        <w:t>вміти:</w:t>
      </w:r>
      <w:r w:rsidR="00784894" w:rsidRPr="00876598">
        <w:rPr>
          <w:i/>
          <w:iCs/>
          <w:sz w:val="24"/>
          <w:lang w:val="uk-UA"/>
        </w:rPr>
        <w:t xml:space="preserve"> </w:t>
      </w:r>
    </w:p>
    <w:p w14:paraId="2027EB2D" w14:textId="60D88E4A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 xml:space="preserve">- </w:t>
      </w:r>
      <w:r w:rsidRPr="00F04CD0">
        <w:rPr>
          <w:bCs/>
          <w:iCs/>
          <w:noProof/>
          <w:sz w:val="24"/>
          <w:lang w:val="uk-UA"/>
        </w:rPr>
        <w:t>проводити наукові дослідження  на  основі  існуючих  методик  з  формулюванням аргументованих умовиводів і висновків;</w:t>
      </w:r>
    </w:p>
    <w:p w14:paraId="3675DD1D" w14:textId="7E45FBE6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визначати й аналізувати цілі, зміст, принципи, методи і прийоми навчання іноземної мови;</w:t>
      </w:r>
    </w:p>
    <w:p w14:paraId="62B06B1D" w14:textId="1A79BFE9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аналізувати,  обирати  й  ефективно  використовувати  навчально-методичні  комплекси  з іноземних мов;</w:t>
      </w:r>
    </w:p>
    <w:p w14:paraId="250A1F9D" w14:textId="55B196BA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запобігати  типовим  помилкам,  пов’язаним  з  інтерференцією рідної мови;</w:t>
      </w:r>
    </w:p>
    <w:p w14:paraId="106B88FA" w14:textId="048899D2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виявляти найбільш доцільні способи та прийоми семантизації лексики, введення нового граматичного матеріалу, роботи над вимовою, перевірки розуміння та закріплення нового матеріалу</w:t>
      </w:r>
    </w:p>
    <w:p w14:paraId="0872A87B" w14:textId="0A4605D6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аналізувати, обирати й ефективно використовувати вправи різних типів і видів;</w:t>
      </w:r>
    </w:p>
    <w:p w14:paraId="31B61901" w14:textId="3AE9924C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формувати в учнів іншомовну комунікативну компетенцію;</w:t>
      </w:r>
    </w:p>
    <w:p w14:paraId="31E9F62F" w14:textId="5913BBA9" w:rsidR="00F04CD0" w:rsidRPr="00F04CD0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>
        <w:rPr>
          <w:bCs/>
          <w:iCs/>
          <w:noProof/>
          <w:sz w:val="24"/>
          <w:lang w:val="uk-UA"/>
        </w:rPr>
        <w:t>-</w:t>
      </w:r>
      <w:r w:rsidRPr="00F04CD0">
        <w:rPr>
          <w:bCs/>
          <w:iCs/>
          <w:noProof/>
          <w:sz w:val="24"/>
          <w:lang w:val="uk-UA"/>
        </w:rPr>
        <w:t xml:space="preserve"> контролювати і оцінювати рівень сформованості всіх складників іншомовної комунікативної компетенції;</w:t>
      </w:r>
    </w:p>
    <w:p w14:paraId="5F40CAD4" w14:textId="138CD28D" w:rsidR="00784894" w:rsidRPr="00876598" w:rsidRDefault="00F04CD0" w:rsidP="00F04CD0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>
        <w:rPr>
          <w:bCs/>
          <w:iCs/>
          <w:noProof/>
          <w:sz w:val="24"/>
          <w:lang w:val="uk-UA"/>
        </w:rPr>
        <w:t xml:space="preserve">- </w:t>
      </w:r>
      <w:r w:rsidRPr="00F04CD0">
        <w:rPr>
          <w:bCs/>
          <w:iCs/>
          <w:noProof/>
          <w:sz w:val="24"/>
          <w:lang w:val="uk-UA"/>
        </w:rPr>
        <w:t>планувати й реалізовувати різні форми організації навчально-виховного процесу з іноземної мови в початковій, основній і старшій школі</w:t>
      </w:r>
      <w:r w:rsidR="00784894" w:rsidRPr="00876598">
        <w:rPr>
          <w:i/>
          <w:iCs/>
          <w:sz w:val="24"/>
          <w:lang w:val="uk-UA"/>
        </w:rPr>
        <w:t xml:space="preserve"> </w:t>
      </w:r>
      <w:r w:rsidR="00784894" w:rsidRPr="00876598">
        <w:rPr>
          <w:sz w:val="24"/>
          <w:lang w:val="uk-UA"/>
        </w:rPr>
        <w:t xml:space="preserve"> </w:t>
      </w:r>
    </w:p>
    <w:p w14:paraId="0F3F733D" w14:textId="77777777" w:rsidR="002B3095" w:rsidRPr="002B3095" w:rsidRDefault="002B3095" w:rsidP="002B3095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  <w:lang w:val="uk-UA"/>
        </w:rPr>
      </w:pPr>
      <w:r w:rsidRPr="002B3095">
        <w:rPr>
          <w:sz w:val="24"/>
          <w:lang w:val="uk-UA"/>
        </w:rPr>
        <w:t>У результаті вивчення навчальної дисципліни студент повинен отримати компетенції:</w:t>
      </w:r>
    </w:p>
    <w:p w14:paraId="1034B677" w14:textId="77777777" w:rsidR="002B3095" w:rsidRPr="002B3095" w:rsidRDefault="002B3095" w:rsidP="002B3095">
      <w:pPr>
        <w:widowControl w:val="0"/>
        <w:spacing w:line="360" w:lineRule="auto"/>
        <w:ind w:firstLine="540"/>
        <w:contextualSpacing/>
        <w:jc w:val="both"/>
        <w:outlineLvl w:val="2"/>
        <w:rPr>
          <w:b/>
          <w:sz w:val="24"/>
          <w:lang w:val="uk-UA"/>
        </w:rPr>
      </w:pPr>
      <w:r w:rsidRPr="002B3095">
        <w:rPr>
          <w:b/>
          <w:sz w:val="24"/>
          <w:lang w:val="uk-UA"/>
        </w:rPr>
        <w:t>Інтегральна компетентність:</w:t>
      </w:r>
    </w:p>
    <w:p w14:paraId="143A0E75" w14:textId="3A348C15" w:rsidR="002B3095" w:rsidRPr="002B3095" w:rsidRDefault="002B3095" w:rsidP="002B3095">
      <w:pPr>
        <w:widowControl w:val="0"/>
        <w:spacing w:line="360" w:lineRule="auto"/>
        <w:ind w:firstLine="540"/>
        <w:contextualSpacing/>
        <w:jc w:val="both"/>
        <w:outlineLvl w:val="2"/>
        <w:rPr>
          <w:b/>
          <w:sz w:val="24"/>
          <w:lang w:val="uk-UA"/>
        </w:rPr>
      </w:pPr>
      <w:r w:rsidRPr="002B3095">
        <w:rPr>
          <w:sz w:val="24"/>
          <w:lang w:val="uk-UA"/>
        </w:rPr>
        <w:t xml:space="preserve">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3 </w:t>
      </w:r>
      <w:proofErr w:type="spellStart"/>
      <w:r w:rsidRPr="002B3095">
        <w:rPr>
          <w:sz w:val="24"/>
          <w:lang w:val="uk-UA"/>
        </w:rPr>
        <w:t>харак-теризується</w:t>
      </w:r>
      <w:proofErr w:type="spellEnd"/>
      <w:r w:rsidRPr="002B3095">
        <w:rPr>
          <w:sz w:val="24"/>
          <w:lang w:val="uk-UA"/>
        </w:rPr>
        <w:t xml:space="preserve"> </w:t>
      </w:r>
      <w:r w:rsidRPr="002B3095">
        <w:rPr>
          <w:sz w:val="24"/>
          <w:lang w:val="uk-UA"/>
        </w:rPr>
        <w:lastRenderedPageBreak/>
        <w:t>комплексністю та невизначеністю умов і вимог.</w:t>
      </w:r>
    </w:p>
    <w:p w14:paraId="362FB12C" w14:textId="564AF230" w:rsidR="00876598" w:rsidRPr="00876598" w:rsidRDefault="00876598" w:rsidP="00876598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876598">
        <w:rPr>
          <w:b/>
          <w:sz w:val="24"/>
        </w:rPr>
        <w:t>Загальні</w:t>
      </w:r>
      <w:proofErr w:type="spellEnd"/>
      <w:r w:rsidRPr="00876598">
        <w:rPr>
          <w:b/>
          <w:sz w:val="24"/>
        </w:rPr>
        <w:t xml:space="preserve"> </w:t>
      </w:r>
      <w:proofErr w:type="spellStart"/>
      <w:r w:rsidRPr="00876598">
        <w:rPr>
          <w:b/>
          <w:sz w:val="24"/>
        </w:rPr>
        <w:t>компетентності</w:t>
      </w:r>
      <w:proofErr w:type="spellEnd"/>
      <w:r w:rsidRPr="00876598">
        <w:rPr>
          <w:sz w:val="24"/>
        </w:rPr>
        <w:t xml:space="preserve">. </w:t>
      </w:r>
    </w:p>
    <w:p w14:paraId="4879C340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ЗК-2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бути </w:t>
      </w:r>
      <w:proofErr w:type="spellStart"/>
      <w:r w:rsidRPr="00F04CD0">
        <w:rPr>
          <w:sz w:val="24"/>
        </w:rPr>
        <w:t>критичним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самокритичним</w:t>
      </w:r>
      <w:proofErr w:type="spellEnd"/>
      <w:r w:rsidRPr="00F04CD0">
        <w:rPr>
          <w:sz w:val="24"/>
        </w:rPr>
        <w:t>.</w:t>
      </w:r>
    </w:p>
    <w:p w14:paraId="02445622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ЗК-3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до </w:t>
      </w:r>
      <w:proofErr w:type="spellStart"/>
      <w:r w:rsidRPr="00F04CD0">
        <w:rPr>
          <w:sz w:val="24"/>
        </w:rPr>
        <w:t>пошуку</w:t>
      </w:r>
      <w:proofErr w:type="spellEnd"/>
      <w:r w:rsidRPr="00F04CD0">
        <w:rPr>
          <w:sz w:val="24"/>
        </w:rPr>
        <w:t xml:space="preserve">, </w:t>
      </w:r>
      <w:proofErr w:type="spellStart"/>
      <w:r w:rsidRPr="00F04CD0">
        <w:rPr>
          <w:sz w:val="24"/>
        </w:rPr>
        <w:t>опрацювання</w:t>
      </w:r>
      <w:proofErr w:type="spellEnd"/>
      <w:r w:rsidRPr="00F04CD0">
        <w:rPr>
          <w:sz w:val="24"/>
        </w:rPr>
        <w:t xml:space="preserve"> та </w:t>
      </w:r>
      <w:proofErr w:type="spellStart"/>
      <w:r w:rsidRPr="00F04CD0">
        <w:rPr>
          <w:sz w:val="24"/>
        </w:rPr>
        <w:t>аналізу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інформації</w:t>
      </w:r>
      <w:proofErr w:type="spellEnd"/>
      <w:r w:rsidRPr="00F04CD0">
        <w:rPr>
          <w:sz w:val="24"/>
        </w:rPr>
        <w:t xml:space="preserve"> з </w:t>
      </w:r>
      <w:proofErr w:type="spellStart"/>
      <w:r w:rsidRPr="00F04CD0">
        <w:rPr>
          <w:sz w:val="24"/>
        </w:rPr>
        <w:t>різних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джерел</w:t>
      </w:r>
      <w:proofErr w:type="spellEnd"/>
      <w:r w:rsidRPr="00F04CD0">
        <w:rPr>
          <w:sz w:val="24"/>
        </w:rPr>
        <w:t xml:space="preserve">. </w:t>
      </w:r>
    </w:p>
    <w:p w14:paraId="12A907CF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ЗК-4 </w:t>
      </w:r>
      <w:proofErr w:type="spellStart"/>
      <w:r w:rsidRPr="00F04CD0">
        <w:rPr>
          <w:sz w:val="24"/>
        </w:rPr>
        <w:t>Уміння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виявляти</w:t>
      </w:r>
      <w:proofErr w:type="spellEnd"/>
      <w:r w:rsidRPr="00F04CD0">
        <w:rPr>
          <w:sz w:val="24"/>
        </w:rPr>
        <w:t xml:space="preserve">, </w:t>
      </w:r>
      <w:proofErr w:type="spellStart"/>
      <w:r w:rsidRPr="00F04CD0">
        <w:rPr>
          <w:sz w:val="24"/>
        </w:rPr>
        <w:t>ставити</w:t>
      </w:r>
      <w:proofErr w:type="spellEnd"/>
      <w:r w:rsidRPr="00F04CD0">
        <w:rPr>
          <w:sz w:val="24"/>
        </w:rPr>
        <w:t xml:space="preserve"> та </w:t>
      </w:r>
      <w:proofErr w:type="spellStart"/>
      <w:r w:rsidRPr="00F04CD0">
        <w:rPr>
          <w:sz w:val="24"/>
        </w:rPr>
        <w:t>вирішувати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проблеми</w:t>
      </w:r>
      <w:proofErr w:type="spellEnd"/>
      <w:r w:rsidRPr="00F04CD0">
        <w:rPr>
          <w:sz w:val="24"/>
        </w:rPr>
        <w:t xml:space="preserve">. </w:t>
      </w:r>
    </w:p>
    <w:p w14:paraId="799D3F2E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ЗК-7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до абстрактного </w:t>
      </w:r>
      <w:proofErr w:type="spellStart"/>
      <w:r w:rsidRPr="00F04CD0">
        <w:rPr>
          <w:sz w:val="24"/>
        </w:rPr>
        <w:t>мислення</w:t>
      </w:r>
      <w:proofErr w:type="spellEnd"/>
      <w:r w:rsidRPr="00F04CD0">
        <w:rPr>
          <w:sz w:val="24"/>
        </w:rPr>
        <w:t xml:space="preserve">, </w:t>
      </w:r>
      <w:proofErr w:type="spellStart"/>
      <w:r w:rsidRPr="00F04CD0">
        <w:rPr>
          <w:sz w:val="24"/>
        </w:rPr>
        <w:t>аналізу</w:t>
      </w:r>
      <w:proofErr w:type="spellEnd"/>
      <w:r w:rsidRPr="00F04CD0">
        <w:rPr>
          <w:sz w:val="24"/>
        </w:rPr>
        <w:t xml:space="preserve"> та синтезу. </w:t>
      </w:r>
    </w:p>
    <w:p w14:paraId="208DB449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ЗК-8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застосовувати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знання</w:t>
      </w:r>
      <w:proofErr w:type="spellEnd"/>
      <w:r w:rsidRPr="00F04CD0">
        <w:rPr>
          <w:sz w:val="24"/>
        </w:rPr>
        <w:t xml:space="preserve"> у </w:t>
      </w:r>
      <w:proofErr w:type="spellStart"/>
      <w:r w:rsidRPr="00F04CD0">
        <w:rPr>
          <w:sz w:val="24"/>
        </w:rPr>
        <w:t>практичних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ситуаціях</w:t>
      </w:r>
      <w:proofErr w:type="spellEnd"/>
      <w:r w:rsidRPr="00F04CD0">
        <w:rPr>
          <w:sz w:val="24"/>
        </w:rPr>
        <w:t xml:space="preserve">. </w:t>
      </w:r>
    </w:p>
    <w:p w14:paraId="774A0FA3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ЗК-10.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проведення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досліджень</w:t>
      </w:r>
      <w:proofErr w:type="spellEnd"/>
      <w:r w:rsidRPr="00F04CD0">
        <w:rPr>
          <w:sz w:val="24"/>
        </w:rPr>
        <w:t xml:space="preserve"> на </w:t>
      </w:r>
      <w:proofErr w:type="spellStart"/>
      <w:r w:rsidRPr="00F04CD0">
        <w:rPr>
          <w:sz w:val="24"/>
        </w:rPr>
        <w:t>належному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рівні</w:t>
      </w:r>
      <w:proofErr w:type="spellEnd"/>
      <w:r w:rsidRPr="00F04CD0">
        <w:rPr>
          <w:sz w:val="24"/>
        </w:rPr>
        <w:t xml:space="preserve"> з </w:t>
      </w:r>
      <w:proofErr w:type="spellStart"/>
      <w:r w:rsidRPr="00F04CD0">
        <w:rPr>
          <w:sz w:val="24"/>
        </w:rPr>
        <w:t>дотриманням</w:t>
      </w:r>
      <w:proofErr w:type="spellEnd"/>
      <w:r w:rsidRPr="00F04CD0">
        <w:rPr>
          <w:sz w:val="24"/>
        </w:rPr>
        <w:t xml:space="preserve"> умов </w:t>
      </w:r>
      <w:proofErr w:type="spellStart"/>
      <w:r w:rsidRPr="00F04CD0">
        <w:rPr>
          <w:sz w:val="24"/>
        </w:rPr>
        <w:t>академічної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доброчесності</w:t>
      </w:r>
      <w:proofErr w:type="spellEnd"/>
      <w:r w:rsidRPr="00F04CD0">
        <w:rPr>
          <w:sz w:val="24"/>
        </w:rPr>
        <w:t xml:space="preserve">. </w:t>
      </w:r>
    </w:p>
    <w:p w14:paraId="536392EE" w14:textId="6F46C61D" w:rsidR="00876598" w:rsidRPr="00876598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   ЗК-11.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генерувати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нові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ідеї</w:t>
      </w:r>
      <w:proofErr w:type="spellEnd"/>
      <w:r w:rsidRPr="00F04CD0">
        <w:rPr>
          <w:sz w:val="24"/>
        </w:rPr>
        <w:t xml:space="preserve"> (</w:t>
      </w:r>
      <w:proofErr w:type="spellStart"/>
      <w:r w:rsidRPr="00F04CD0">
        <w:rPr>
          <w:sz w:val="24"/>
        </w:rPr>
        <w:t>креативність</w:t>
      </w:r>
      <w:proofErr w:type="spellEnd"/>
      <w:r w:rsidRPr="00F04CD0">
        <w:rPr>
          <w:sz w:val="24"/>
        </w:rPr>
        <w:t>).</w:t>
      </w:r>
    </w:p>
    <w:p w14:paraId="2E08A72D" w14:textId="77777777" w:rsidR="00876598" w:rsidRPr="00876598" w:rsidRDefault="00876598" w:rsidP="00876598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876598">
        <w:rPr>
          <w:b/>
          <w:sz w:val="24"/>
        </w:rPr>
        <w:t>Спеціальні</w:t>
      </w:r>
      <w:proofErr w:type="spellEnd"/>
      <w:r w:rsidRPr="00876598">
        <w:rPr>
          <w:b/>
          <w:sz w:val="24"/>
        </w:rPr>
        <w:t xml:space="preserve"> (</w:t>
      </w:r>
      <w:proofErr w:type="spellStart"/>
      <w:r w:rsidRPr="00876598">
        <w:rPr>
          <w:b/>
          <w:sz w:val="24"/>
        </w:rPr>
        <w:t>фахові</w:t>
      </w:r>
      <w:proofErr w:type="spellEnd"/>
      <w:r w:rsidRPr="00876598">
        <w:rPr>
          <w:b/>
          <w:sz w:val="24"/>
        </w:rPr>
        <w:t xml:space="preserve">, </w:t>
      </w:r>
      <w:proofErr w:type="spellStart"/>
      <w:r w:rsidRPr="00876598">
        <w:rPr>
          <w:b/>
          <w:sz w:val="24"/>
        </w:rPr>
        <w:t>предметні</w:t>
      </w:r>
      <w:proofErr w:type="spellEnd"/>
      <w:r w:rsidRPr="00876598">
        <w:rPr>
          <w:b/>
          <w:sz w:val="24"/>
        </w:rPr>
        <w:t xml:space="preserve">) </w:t>
      </w:r>
      <w:proofErr w:type="spellStart"/>
      <w:r w:rsidRPr="00876598">
        <w:rPr>
          <w:b/>
          <w:sz w:val="24"/>
        </w:rPr>
        <w:t>компетентності</w:t>
      </w:r>
      <w:proofErr w:type="spellEnd"/>
      <w:r w:rsidRPr="00876598">
        <w:rPr>
          <w:sz w:val="24"/>
        </w:rPr>
        <w:t xml:space="preserve">. </w:t>
      </w:r>
    </w:p>
    <w:p w14:paraId="62984CFA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СК-1.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вільно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орієнтуватися</w:t>
      </w:r>
      <w:proofErr w:type="spellEnd"/>
      <w:r w:rsidRPr="00F04CD0">
        <w:rPr>
          <w:sz w:val="24"/>
        </w:rPr>
        <w:t xml:space="preserve"> в </w:t>
      </w:r>
      <w:proofErr w:type="spellStart"/>
      <w:r w:rsidRPr="00F04CD0">
        <w:rPr>
          <w:sz w:val="24"/>
        </w:rPr>
        <w:t>різних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лінгвістичних</w:t>
      </w:r>
      <w:proofErr w:type="spellEnd"/>
      <w:r w:rsidRPr="00F04CD0">
        <w:rPr>
          <w:sz w:val="24"/>
        </w:rPr>
        <w:t xml:space="preserve">, </w:t>
      </w:r>
      <w:proofErr w:type="spellStart"/>
      <w:r w:rsidRPr="00F04CD0">
        <w:rPr>
          <w:sz w:val="24"/>
        </w:rPr>
        <w:t>літературознавчих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перекладознавчих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напрямах</w:t>
      </w:r>
      <w:proofErr w:type="spellEnd"/>
      <w:r w:rsidRPr="00F04CD0">
        <w:rPr>
          <w:sz w:val="24"/>
        </w:rPr>
        <w:t xml:space="preserve"> і школах. </w:t>
      </w:r>
    </w:p>
    <w:p w14:paraId="07CDF521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СК-2.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критично </w:t>
      </w:r>
      <w:proofErr w:type="spellStart"/>
      <w:r w:rsidRPr="00F04CD0">
        <w:rPr>
          <w:sz w:val="24"/>
        </w:rPr>
        <w:t>осмислювати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історичні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надбання</w:t>
      </w:r>
      <w:proofErr w:type="spellEnd"/>
      <w:r w:rsidRPr="00F04CD0">
        <w:rPr>
          <w:sz w:val="24"/>
        </w:rPr>
        <w:t xml:space="preserve"> та </w:t>
      </w:r>
      <w:proofErr w:type="spellStart"/>
      <w:r w:rsidRPr="00F04CD0">
        <w:rPr>
          <w:sz w:val="24"/>
        </w:rPr>
        <w:t>новітні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досягнення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філологічної</w:t>
      </w:r>
      <w:proofErr w:type="spellEnd"/>
      <w:r w:rsidRPr="00F04CD0">
        <w:rPr>
          <w:sz w:val="24"/>
        </w:rPr>
        <w:t xml:space="preserve"> науки, </w:t>
      </w:r>
    </w:p>
    <w:p w14:paraId="0341B275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СК-3.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здійснювати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науковий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аналіз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структурування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мовного</w:t>
      </w:r>
      <w:proofErr w:type="spellEnd"/>
      <w:r w:rsidRPr="00F04CD0">
        <w:rPr>
          <w:sz w:val="24"/>
        </w:rPr>
        <w:t xml:space="preserve"> / </w:t>
      </w:r>
      <w:proofErr w:type="spellStart"/>
      <w:r w:rsidRPr="00F04CD0">
        <w:rPr>
          <w:sz w:val="24"/>
        </w:rPr>
        <w:t>мовленнєвого</w:t>
      </w:r>
      <w:proofErr w:type="spellEnd"/>
      <w:r w:rsidRPr="00F04CD0">
        <w:rPr>
          <w:sz w:val="24"/>
        </w:rPr>
        <w:t xml:space="preserve"> й </w:t>
      </w:r>
      <w:proofErr w:type="spellStart"/>
      <w:r w:rsidRPr="00F04CD0">
        <w:rPr>
          <w:sz w:val="24"/>
        </w:rPr>
        <w:t>літературного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матеріалу</w:t>
      </w:r>
      <w:proofErr w:type="spellEnd"/>
      <w:r w:rsidRPr="00F04CD0">
        <w:rPr>
          <w:sz w:val="24"/>
        </w:rPr>
        <w:t xml:space="preserve"> з </w:t>
      </w:r>
      <w:proofErr w:type="spellStart"/>
      <w:r w:rsidRPr="00F04CD0">
        <w:rPr>
          <w:sz w:val="24"/>
        </w:rPr>
        <w:t>урахуванням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класичних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новітніх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методологійних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принципів</w:t>
      </w:r>
      <w:proofErr w:type="spellEnd"/>
      <w:r w:rsidRPr="00F04CD0">
        <w:rPr>
          <w:sz w:val="24"/>
        </w:rPr>
        <w:t xml:space="preserve">. </w:t>
      </w:r>
    </w:p>
    <w:p w14:paraId="0A67E037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СК-6. </w:t>
      </w:r>
      <w:proofErr w:type="spellStart"/>
      <w:r w:rsidRPr="00F04CD0">
        <w:rPr>
          <w:sz w:val="24"/>
        </w:rPr>
        <w:t>Здатність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вільно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користуватися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спеціальною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термінологією</w:t>
      </w:r>
      <w:proofErr w:type="spellEnd"/>
      <w:r w:rsidRPr="00F04CD0">
        <w:rPr>
          <w:sz w:val="24"/>
        </w:rPr>
        <w:t xml:space="preserve"> в </w:t>
      </w:r>
      <w:proofErr w:type="spellStart"/>
      <w:r w:rsidRPr="00F04CD0">
        <w:rPr>
          <w:sz w:val="24"/>
        </w:rPr>
        <w:t>обраній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галузі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філологічних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досліджень</w:t>
      </w:r>
      <w:proofErr w:type="spellEnd"/>
      <w:r w:rsidRPr="00F04CD0">
        <w:rPr>
          <w:sz w:val="24"/>
        </w:rPr>
        <w:t xml:space="preserve"> у </w:t>
      </w:r>
      <w:proofErr w:type="spellStart"/>
      <w:r w:rsidRPr="00F04CD0">
        <w:rPr>
          <w:sz w:val="24"/>
        </w:rPr>
        <w:t>контексті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загальногуманітарних</w:t>
      </w:r>
      <w:proofErr w:type="spellEnd"/>
      <w:r w:rsidRPr="00F04CD0">
        <w:rPr>
          <w:sz w:val="24"/>
        </w:rPr>
        <w:t xml:space="preserve">, </w:t>
      </w:r>
      <w:proofErr w:type="spellStart"/>
      <w:r w:rsidRPr="00F04CD0">
        <w:rPr>
          <w:sz w:val="24"/>
        </w:rPr>
        <w:t>мовознавчих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перекладознавчих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досліджень</w:t>
      </w:r>
      <w:proofErr w:type="spellEnd"/>
      <w:r w:rsidRPr="00F04CD0">
        <w:rPr>
          <w:sz w:val="24"/>
        </w:rPr>
        <w:t>.</w:t>
      </w:r>
    </w:p>
    <w:p w14:paraId="4E1149D1" w14:textId="77777777" w:rsidR="00F04CD0" w:rsidRPr="00F04CD0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СК-10. </w:t>
      </w:r>
      <w:proofErr w:type="spellStart"/>
      <w:r w:rsidRPr="00F04CD0">
        <w:rPr>
          <w:sz w:val="24"/>
        </w:rPr>
        <w:t>Володіння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навичками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науково-пошукової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роботи</w:t>
      </w:r>
      <w:proofErr w:type="spellEnd"/>
      <w:r w:rsidRPr="00F04CD0">
        <w:rPr>
          <w:sz w:val="24"/>
        </w:rPr>
        <w:t xml:space="preserve"> в </w:t>
      </w:r>
      <w:proofErr w:type="spellStart"/>
      <w:r w:rsidRPr="00F04CD0">
        <w:rPr>
          <w:sz w:val="24"/>
        </w:rPr>
        <w:t>лінгвістиці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перекладознавстві</w:t>
      </w:r>
      <w:proofErr w:type="spellEnd"/>
      <w:r w:rsidRPr="00F04CD0">
        <w:rPr>
          <w:sz w:val="24"/>
        </w:rPr>
        <w:t xml:space="preserve">, методами добору, </w:t>
      </w:r>
      <w:proofErr w:type="spellStart"/>
      <w:r w:rsidRPr="00F04CD0">
        <w:rPr>
          <w:sz w:val="24"/>
        </w:rPr>
        <w:t>аналізу</w:t>
      </w:r>
      <w:proofErr w:type="spellEnd"/>
      <w:r w:rsidRPr="00F04CD0">
        <w:rPr>
          <w:sz w:val="24"/>
        </w:rPr>
        <w:t xml:space="preserve"> й </w:t>
      </w:r>
      <w:proofErr w:type="spellStart"/>
      <w:r w:rsidRPr="00F04CD0">
        <w:rPr>
          <w:sz w:val="24"/>
        </w:rPr>
        <w:t>обробки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даних</w:t>
      </w:r>
      <w:proofErr w:type="spellEnd"/>
      <w:r w:rsidRPr="00F04CD0">
        <w:rPr>
          <w:sz w:val="24"/>
        </w:rPr>
        <w:t xml:space="preserve"> і </w:t>
      </w:r>
      <w:proofErr w:type="spellStart"/>
      <w:r w:rsidRPr="00F04CD0">
        <w:rPr>
          <w:sz w:val="24"/>
        </w:rPr>
        <w:t>всебічно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застосовувати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їх</w:t>
      </w:r>
      <w:proofErr w:type="spellEnd"/>
      <w:r w:rsidRPr="00F04CD0">
        <w:rPr>
          <w:sz w:val="24"/>
        </w:rPr>
        <w:t xml:space="preserve"> у </w:t>
      </w:r>
      <w:proofErr w:type="spellStart"/>
      <w:r w:rsidRPr="00F04CD0">
        <w:rPr>
          <w:sz w:val="24"/>
        </w:rPr>
        <w:t>виконанні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випускної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кваліфікаційної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роботи</w:t>
      </w:r>
      <w:proofErr w:type="spellEnd"/>
      <w:r w:rsidRPr="00F04CD0">
        <w:rPr>
          <w:sz w:val="24"/>
        </w:rPr>
        <w:t>.</w:t>
      </w:r>
    </w:p>
    <w:p w14:paraId="55E8780D" w14:textId="6EE9FED1" w:rsidR="00876598" w:rsidRDefault="00F04CD0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r w:rsidRPr="00F04CD0">
        <w:rPr>
          <w:sz w:val="24"/>
        </w:rPr>
        <w:t xml:space="preserve">С-11 </w:t>
      </w:r>
      <w:proofErr w:type="spellStart"/>
      <w:r w:rsidRPr="00F04CD0">
        <w:rPr>
          <w:sz w:val="24"/>
        </w:rPr>
        <w:t>Володіння</w:t>
      </w:r>
      <w:proofErr w:type="spellEnd"/>
      <w:r w:rsidRPr="00F04CD0">
        <w:rPr>
          <w:sz w:val="24"/>
        </w:rPr>
        <w:t xml:space="preserve"> методикою </w:t>
      </w:r>
      <w:proofErr w:type="spellStart"/>
      <w:r w:rsidRPr="00F04CD0">
        <w:rPr>
          <w:sz w:val="24"/>
        </w:rPr>
        <w:t>навчання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іноземних</w:t>
      </w:r>
      <w:proofErr w:type="spellEnd"/>
      <w:r w:rsidRPr="00F04CD0">
        <w:rPr>
          <w:sz w:val="24"/>
        </w:rPr>
        <w:t xml:space="preserve"> </w:t>
      </w:r>
      <w:proofErr w:type="spellStart"/>
      <w:r w:rsidRPr="00F04CD0">
        <w:rPr>
          <w:sz w:val="24"/>
        </w:rPr>
        <w:t>мов</w:t>
      </w:r>
      <w:proofErr w:type="spellEnd"/>
      <w:r w:rsidRPr="00F04CD0">
        <w:rPr>
          <w:sz w:val="24"/>
        </w:rPr>
        <w:t xml:space="preserve"> і культур</w:t>
      </w:r>
      <w:proofErr w:type="gramStart"/>
      <w:r w:rsidRPr="00F04CD0">
        <w:rPr>
          <w:sz w:val="24"/>
        </w:rPr>
        <w:t>.</w:t>
      </w:r>
      <w:r w:rsidR="00876598" w:rsidRPr="00876598">
        <w:rPr>
          <w:sz w:val="24"/>
        </w:rPr>
        <w:t xml:space="preserve">. </w:t>
      </w:r>
      <w:proofErr w:type="gramEnd"/>
    </w:p>
    <w:p w14:paraId="21E19BBA" w14:textId="51F347B9" w:rsidR="00DD4A8A" w:rsidRPr="00876598" w:rsidRDefault="00DD4A8A" w:rsidP="00F04CD0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DD4A8A">
        <w:rPr>
          <w:sz w:val="24"/>
        </w:rPr>
        <w:t>Додатково</w:t>
      </w:r>
      <w:proofErr w:type="spellEnd"/>
      <w:r w:rsidRPr="00DD4A8A">
        <w:rPr>
          <w:sz w:val="24"/>
        </w:rPr>
        <w:t xml:space="preserve">: </w:t>
      </w:r>
      <w:proofErr w:type="spellStart"/>
      <w:r w:rsidRPr="00DD4A8A">
        <w:rPr>
          <w:sz w:val="24"/>
        </w:rPr>
        <w:t>Здатність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планувати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організовувати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здійснювати</w:t>
      </w:r>
      <w:proofErr w:type="spellEnd"/>
      <w:r w:rsidRPr="00DD4A8A">
        <w:rPr>
          <w:sz w:val="24"/>
        </w:rPr>
        <w:t xml:space="preserve"> і </w:t>
      </w:r>
      <w:proofErr w:type="spellStart"/>
      <w:r w:rsidRPr="00DD4A8A">
        <w:rPr>
          <w:sz w:val="24"/>
        </w:rPr>
        <w:t>презентувати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прикладне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дослідження</w:t>
      </w:r>
      <w:proofErr w:type="spellEnd"/>
      <w:r w:rsidRPr="00DD4A8A">
        <w:rPr>
          <w:sz w:val="24"/>
        </w:rPr>
        <w:t xml:space="preserve"> в </w:t>
      </w:r>
      <w:proofErr w:type="spellStart"/>
      <w:r w:rsidRPr="00DD4A8A">
        <w:rPr>
          <w:sz w:val="24"/>
        </w:rPr>
        <w:t>галузі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філології</w:t>
      </w:r>
      <w:proofErr w:type="spellEnd"/>
      <w:r w:rsidRPr="00DD4A8A">
        <w:rPr>
          <w:sz w:val="24"/>
        </w:rPr>
        <w:t xml:space="preserve">. </w:t>
      </w:r>
      <w:proofErr w:type="spellStart"/>
      <w:r w:rsidRPr="00DD4A8A">
        <w:rPr>
          <w:sz w:val="24"/>
        </w:rPr>
        <w:t>Додатково</w:t>
      </w:r>
      <w:proofErr w:type="spellEnd"/>
      <w:r w:rsidRPr="00DD4A8A">
        <w:rPr>
          <w:sz w:val="24"/>
        </w:rPr>
        <w:t xml:space="preserve"> для </w:t>
      </w:r>
      <w:proofErr w:type="spellStart"/>
      <w:r w:rsidRPr="00DD4A8A">
        <w:rPr>
          <w:sz w:val="24"/>
        </w:rPr>
        <w:t>освітньо-наукових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програм</w:t>
      </w:r>
      <w:proofErr w:type="spellEnd"/>
      <w:r w:rsidRPr="00DD4A8A">
        <w:rPr>
          <w:sz w:val="24"/>
        </w:rPr>
        <w:t xml:space="preserve">: </w:t>
      </w:r>
      <w:proofErr w:type="spellStart"/>
      <w:r w:rsidRPr="00DD4A8A">
        <w:rPr>
          <w:sz w:val="24"/>
        </w:rPr>
        <w:t>Здатність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планувати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організовувати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здійснювати</w:t>
      </w:r>
      <w:proofErr w:type="spellEnd"/>
      <w:r w:rsidRPr="00DD4A8A">
        <w:rPr>
          <w:sz w:val="24"/>
        </w:rPr>
        <w:t xml:space="preserve"> і </w:t>
      </w:r>
      <w:proofErr w:type="spellStart"/>
      <w:r w:rsidRPr="00DD4A8A">
        <w:rPr>
          <w:sz w:val="24"/>
        </w:rPr>
        <w:t>презентувати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наукове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теоретичне</w:t>
      </w:r>
      <w:proofErr w:type="spellEnd"/>
      <w:r w:rsidRPr="00DD4A8A">
        <w:rPr>
          <w:sz w:val="24"/>
        </w:rPr>
        <w:t xml:space="preserve"> і </w:t>
      </w:r>
      <w:proofErr w:type="spellStart"/>
      <w:r w:rsidRPr="00DD4A8A">
        <w:rPr>
          <w:sz w:val="24"/>
        </w:rPr>
        <w:t>прикладне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дослідження</w:t>
      </w:r>
      <w:proofErr w:type="spellEnd"/>
      <w:r w:rsidRPr="00DD4A8A">
        <w:rPr>
          <w:sz w:val="24"/>
        </w:rPr>
        <w:t xml:space="preserve"> в </w:t>
      </w:r>
      <w:proofErr w:type="spellStart"/>
      <w:r w:rsidRPr="00DD4A8A">
        <w:rPr>
          <w:sz w:val="24"/>
        </w:rPr>
        <w:t>галузі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філології</w:t>
      </w:r>
      <w:proofErr w:type="spellEnd"/>
      <w:r w:rsidRPr="00DD4A8A">
        <w:rPr>
          <w:sz w:val="24"/>
        </w:rPr>
        <w:t xml:space="preserve">. </w:t>
      </w:r>
      <w:proofErr w:type="spellStart"/>
      <w:r w:rsidRPr="00DD4A8A">
        <w:rPr>
          <w:sz w:val="24"/>
        </w:rPr>
        <w:t>Здатність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ефективно</w:t>
      </w:r>
      <w:proofErr w:type="spellEnd"/>
      <w:r w:rsidRPr="00DD4A8A">
        <w:rPr>
          <w:sz w:val="24"/>
        </w:rPr>
        <w:t xml:space="preserve"> й компетентно </w:t>
      </w:r>
      <w:proofErr w:type="spellStart"/>
      <w:r w:rsidRPr="00DD4A8A">
        <w:rPr>
          <w:sz w:val="24"/>
        </w:rPr>
        <w:t>брати</w:t>
      </w:r>
      <w:proofErr w:type="spellEnd"/>
      <w:r w:rsidRPr="00DD4A8A">
        <w:rPr>
          <w:sz w:val="24"/>
        </w:rPr>
        <w:t xml:space="preserve"> участь у </w:t>
      </w:r>
      <w:proofErr w:type="spellStart"/>
      <w:r w:rsidRPr="00DD4A8A">
        <w:rPr>
          <w:sz w:val="24"/>
        </w:rPr>
        <w:t>різних</w:t>
      </w:r>
      <w:proofErr w:type="spellEnd"/>
      <w:r w:rsidRPr="00DD4A8A">
        <w:rPr>
          <w:sz w:val="24"/>
        </w:rPr>
        <w:t xml:space="preserve"> формах </w:t>
      </w:r>
      <w:proofErr w:type="spellStart"/>
      <w:r w:rsidRPr="00DD4A8A">
        <w:rPr>
          <w:sz w:val="24"/>
        </w:rPr>
        <w:t>наукової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комунікації</w:t>
      </w:r>
      <w:proofErr w:type="spellEnd"/>
      <w:r w:rsidRPr="00DD4A8A">
        <w:rPr>
          <w:sz w:val="24"/>
        </w:rPr>
        <w:t xml:space="preserve"> (</w:t>
      </w:r>
      <w:proofErr w:type="spellStart"/>
      <w:r w:rsidRPr="00DD4A8A">
        <w:rPr>
          <w:sz w:val="24"/>
        </w:rPr>
        <w:t>конференції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круглі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столи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дискусії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наукові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публікації</w:t>
      </w:r>
      <w:proofErr w:type="spellEnd"/>
      <w:r w:rsidRPr="00DD4A8A">
        <w:rPr>
          <w:sz w:val="24"/>
        </w:rPr>
        <w:t xml:space="preserve">) в </w:t>
      </w:r>
      <w:proofErr w:type="spellStart"/>
      <w:r w:rsidRPr="00DD4A8A">
        <w:rPr>
          <w:sz w:val="24"/>
        </w:rPr>
        <w:t>галузі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філології</w:t>
      </w:r>
      <w:proofErr w:type="spellEnd"/>
      <w:r w:rsidRPr="00DD4A8A">
        <w:rPr>
          <w:sz w:val="24"/>
        </w:rPr>
        <w:t xml:space="preserve">. </w:t>
      </w:r>
      <w:proofErr w:type="spellStart"/>
      <w:r w:rsidRPr="00DD4A8A">
        <w:rPr>
          <w:sz w:val="24"/>
        </w:rPr>
        <w:t>Здатність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формувати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нові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знання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ідеї</w:t>
      </w:r>
      <w:proofErr w:type="spellEnd"/>
      <w:r w:rsidRPr="00DD4A8A">
        <w:rPr>
          <w:sz w:val="24"/>
        </w:rPr>
        <w:t xml:space="preserve">, </w:t>
      </w:r>
      <w:proofErr w:type="spellStart"/>
      <w:r w:rsidRPr="00DD4A8A">
        <w:rPr>
          <w:sz w:val="24"/>
        </w:rPr>
        <w:t>концепції</w:t>
      </w:r>
      <w:proofErr w:type="spellEnd"/>
      <w:r w:rsidRPr="00DD4A8A">
        <w:rPr>
          <w:sz w:val="24"/>
        </w:rPr>
        <w:t xml:space="preserve"> в </w:t>
      </w:r>
      <w:proofErr w:type="spellStart"/>
      <w:r w:rsidRPr="00DD4A8A">
        <w:rPr>
          <w:sz w:val="24"/>
        </w:rPr>
        <w:t>галузі</w:t>
      </w:r>
      <w:proofErr w:type="spellEnd"/>
      <w:r w:rsidRPr="00DD4A8A">
        <w:rPr>
          <w:sz w:val="24"/>
        </w:rPr>
        <w:t xml:space="preserve"> </w:t>
      </w:r>
      <w:proofErr w:type="spellStart"/>
      <w:r w:rsidRPr="00DD4A8A">
        <w:rPr>
          <w:sz w:val="24"/>
        </w:rPr>
        <w:t>філології</w:t>
      </w:r>
      <w:proofErr w:type="spellEnd"/>
      <w:r w:rsidRPr="00DD4A8A">
        <w:rPr>
          <w:sz w:val="24"/>
        </w:rPr>
        <w:t>.</w:t>
      </w:r>
    </w:p>
    <w:p w14:paraId="4038DF58" w14:textId="458EBFCD" w:rsidR="00876598" w:rsidRDefault="00876598" w:rsidP="00876598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876598">
        <w:rPr>
          <w:sz w:val="24"/>
        </w:rPr>
        <w:t>Компетентності</w:t>
      </w:r>
      <w:proofErr w:type="spellEnd"/>
      <w:r w:rsidRPr="00876598">
        <w:rPr>
          <w:sz w:val="24"/>
        </w:rPr>
        <w:t xml:space="preserve">, </w:t>
      </w:r>
      <w:proofErr w:type="spellStart"/>
      <w:r w:rsidRPr="00876598">
        <w:rPr>
          <w:sz w:val="24"/>
        </w:rPr>
        <w:t>яких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набуває</w:t>
      </w:r>
      <w:proofErr w:type="spellEnd"/>
      <w:r w:rsidRPr="00876598">
        <w:rPr>
          <w:sz w:val="24"/>
        </w:rPr>
        <w:t xml:space="preserve"> студент при </w:t>
      </w:r>
      <w:proofErr w:type="spellStart"/>
      <w:r w:rsidRPr="00876598">
        <w:rPr>
          <w:sz w:val="24"/>
        </w:rPr>
        <w:t>вивченні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дисципліни</w:t>
      </w:r>
      <w:proofErr w:type="spellEnd"/>
      <w:r w:rsidRPr="00876598">
        <w:rPr>
          <w:sz w:val="24"/>
        </w:rPr>
        <w:t xml:space="preserve">. В </w:t>
      </w:r>
      <w:proofErr w:type="spellStart"/>
      <w:r w:rsidRPr="00876598">
        <w:rPr>
          <w:sz w:val="24"/>
        </w:rPr>
        <w:t>узгодженні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із</w:t>
      </w:r>
      <w:proofErr w:type="spellEnd"/>
      <w:r w:rsidRPr="00876598">
        <w:rPr>
          <w:sz w:val="24"/>
        </w:rPr>
        <w:t xml:space="preserve"> Стандартом </w:t>
      </w:r>
      <w:proofErr w:type="spellStart"/>
      <w:r w:rsidRPr="00876598">
        <w:rPr>
          <w:sz w:val="24"/>
        </w:rPr>
        <w:t>вищої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освіти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України</w:t>
      </w:r>
      <w:proofErr w:type="spellEnd"/>
      <w:r w:rsidRPr="00876598">
        <w:rPr>
          <w:sz w:val="24"/>
        </w:rPr>
        <w:t xml:space="preserve"> (</w:t>
      </w:r>
      <w:proofErr w:type="spellStart"/>
      <w:r w:rsidRPr="00876598">
        <w:rPr>
          <w:sz w:val="24"/>
        </w:rPr>
        <w:t>Київ</w:t>
      </w:r>
      <w:proofErr w:type="spellEnd"/>
      <w:r w:rsidRPr="00876598">
        <w:rPr>
          <w:sz w:val="24"/>
        </w:rPr>
        <w:t xml:space="preserve">, 2017; </w:t>
      </w:r>
      <w:proofErr w:type="spellStart"/>
      <w:r w:rsidRPr="00876598">
        <w:rPr>
          <w:sz w:val="24"/>
        </w:rPr>
        <w:t>Другий</w:t>
      </w:r>
      <w:proofErr w:type="spellEnd"/>
      <w:r w:rsidRPr="00876598">
        <w:rPr>
          <w:sz w:val="24"/>
        </w:rPr>
        <w:t xml:space="preserve"> (</w:t>
      </w:r>
      <w:proofErr w:type="spellStart"/>
      <w:r w:rsidRPr="00876598">
        <w:rPr>
          <w:sz w:val="24"/>
        </w:rPr>
        <w:t>магістерський</w:t>
      </w:r>
      <w:proofErr w:type="spellEnd"/>
      <w:r w:rsidRPr="00876598">
        <w:rPr>
          <w:sz w:val="24"/>
        </w:rPr>
        <w:t xml:space="preserve">) </w:t>
      </w:r>
      <w:proofErr w:type="spellStart"/>
      <w:r w:rsidRPr="00876598">
        <w:rPr>
          <w:sz w:val="24"/>
        </w:rPr>
        <w:t>рівень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освіти</w:t>
      </w:r>
      <w:proofErr w:type="spellEnd"/>
      <w:r w:rsidRPr="00876598">
        <w:rPr>
          <w:sz w:val="24"/>
        </w:rPr>
        <w:t xml:space="preserve">. </w:t>
      </w:r>
      <w:proofErr w:type="spellStart"/>
      <w:r w:rsidRPr="00876598">
        <w:rPr>
          <w:sz w:val="24"/>
        </w:rPr>
        <w:t>Галузь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знань</w:t>
      </w:r>
      <w:proofErr w:type="spellEnd"/>
      <w:r w:rsidRPr="00876598">
        <w:rPr>
          <w:sz w:val="24"/>
        </w:rPr>
        <w:t xml:space="preserve"> «03 </w:t>
      </w:r>
      <w:proofErr w:type="spellStart"/>
      <w:r w:rsidRPr="00876598">
        <w:rPr>
          <w:sz w:val="24"/>
        </w:rPr>
        <w:t>Гуманітарні</w:t>
      </w:r>
      <w:proofErr w:type="spellEnd"/>
      <w:r w:rsidRPr="00876598">
        <w:rPr>
          <w:sz w:val="24"/>
        </w:rPr>
        <w:t xml:space="preserve"> науки». </w:t>
      </w:r>
      <w:proofErr w:type="spellStart"/>
      <w:r w:rsidRPr="00876598">
        <w:rPr>
          <w:sz w:val="24"/>
        </w:rPr>
        <w:t>Спеціальність</w:t>
      </w:r>
      <w:proofErr w:type="spellEnd"/>
      <w:r w:rsidRPr="00876598">
        <w:rPr>
          <w:sz w:val="24"/>
        </w:rPr>
        <w:t xml:space="preserve"> 035 «</w:t>
      </w:r>
      <w:proofErr w:type="spellStart"/>
      <w:r w:rsidRPr="00876598">
        <w:rPr>
          <w:sz w:val="24"/>
        </w:rPr>
        <w:t>Філологія</w:t>
      </w:r>
      <w:proofErr w:type="spellEnd"/>
      <w:r w:rsidRPr="00876598">
        <w:rPr>
          <w:sz w:val="24"/>
        </w:rPr>
        <w:t xml:space="preserve">»): 1. </w:t>
      </w:r>
      <w:proofErr w:type="spellStart"/>
      <w:r w:rsidRPr="00876598">
        <w:rPr>
          <w:sz w:val="24"/>
        </w:rPr>
        <w:t>Інтегральна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компетентність</w:t>
      </w:r>
      <w:proofErr w:type="spellEnd"/>
      <w:r w:rsidRPr="00876598">
        <w:rPr>
          <w:sz w:val="24"/>
        </w:rPr>
        <w:t xml:space="preserve">. </w:t>
      </w:r>
      <w:proofErr w:type="spellStart"/>
      <w:r w:rsidRPr="00876598">
        <w:rPr>
          <w:sz w:val="24"/>
        </w:rPr>
        <w:t>Здатність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розв’язувати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складні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спеціалізовані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задачі</w:t>
      </w:r>
      <w:proofErr w:type="spellEnd"/>
      <w:r w:rsidRPr="00876598">
        <w:rPr>
          <w:sz w:val="24"/>
        </w:rPr>
        <w:t xml:space="preserve"> та </w:t>
      </w:r>
      <w:proofErr w:type="spellStart"/>
      <w:r w:rsidRPr="00876598">
        <w:rPr>
          <w:sz w:val="24"/>
        </w:rPr>
        <w:t>практичні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проблеми</w:t>
      </w:r>
      <w:proofErr w:type="spellEnd"/>
      <w:r w:rsidRPr="00876598">
        <w:rPr>
          <w:sz w:val="24"/>
        </w:rPr>
        <w:t xml:space="preserve"> в </w:t>
      </w:r>
      <w:proofErr w:type="spellStart"/>
      <w:r w:rsidRPr="00876598">
        <w:rPr>
          <w:sz w:val="24"/>
        </w:rPr>
        <w:t>галузі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лінгвістики</w:t>
      </w:r>
      <w:proofErr w:type="spellEnd"/>
      <w:r w:rsidRPr="00876598">
        <w:rPr>
          <w:sz w:val="24"/>
        </w:rPr>
        <w:t xml:space="preserve">, </w:t>
      </w:r>
      <w:proofErr w:type="spellStart"/>
      <w:r w:rsidRPr="00876598">
        <w:rPr>
          <w:sz w:val="24"/>
        </w:rPr>
        <w:t>літературознавства</w:t>
      </w:r>
      <w:proofErr w:type="spellEnd"/>
      <w:r w:rsidRPr="00876598">
        <w:rPr>
          <w:sz w:val="24"/>
        </w:rPr>
        <w:t xml:space="preserve">, перекладу і </w:t>
      </w:r>
      <w:proofErr w:type="spellStart"/>
      <w:r w:rsidRPr="00876598">
        <w:rPr>
          <w:sz w:val="24"/>
        </w:rPr>
        <w:t>міжкультурної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комунікації</w:t>
      </w:r>
      <w:proofErr w:type="spellEnd"/>
      <w:r w:rsidRPr="00876598">
        <w:rPr>
          <w:sz w:val="24"/>
        </w:rPr>
        <w:t xml:space="preserve"> у </w:t>
      </w:r>
      <w:proofErr w:type="spellStart"/>
      <w:r w:rsidRPr="00876598">
        <w:rPr>
          <w:sz w:val="24"/>
        </w:rPr>
        <w:t>процесі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професійної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діяльності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або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навчання</w:t>
      </w:r>
      <w:proofErr w:type="spellEnd"/>
      <w:r w:rsidRPr="00876598">
        <w:rPr>
          <w:sz w:val="24"/>
        </w:rPr>
        <w:t xml:space="preserve">, </w:t>
      </w:r>
      <w:proofErr w:type="spellStart"/>
      <w:r w:rsidRPr="00876598">
        <w:rPr>
          <w:sz w:val="24"/>
        </w:rPr>
        <w:t>що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передбачає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проведення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t>наукових</w:t>
      </w:r>
      <w:proofErr w:type="spellEnd"/>
      <w:r w:rsidRPr="00876598">
        <w:rPr>
          <w:sz w:val="24"/>
        </w:rPr>
        <w:t xml:space="preserve"> </w:t>
      </w:r>
      <w:proofErr w:type="spellStart"/>
      <w:proofErr w:type="gramStart"/>
      <w:r w:rsidRPr="00876598">
        <w:rPr>
          <w:sz w:val="24"/>
        </w:rPr>
        <w:t>досл</w:t>
      </w:r>
      <w:proofErr w:type="gramEnd"/>
      <w:r w:rsidRPr="00876598">
        <w:rPr>
          <w:sz w:val="24"/>
        </w:rPr>
        <w:t>іджень</w:t>
      </w:r>
      <w:proofErr w:type="spellEnd"/>
      <w:r w:rsidRPr="00876598">
        <w:rPr>
          <w:sz w:val="24"/>
        </w:rPr>
        <w:t xml:space="preserve"> і  </w:t>
      </w:r>
      <w:proofErr w:type="spellStart"/>
      <w:r w:rsidRPr="00876598">
        <w:rPr>
          <w:sz w:val="24"/>
        </w:rPr>
        <w:t>характеризується</w:t>
      </w:r>
      <w:proofErr w:type="spellEnd"/>
      <w:r w:rsidRPr="00876598">
        <w:rPr>
          <w:sz w:val="24"/>
        </w:rPr>
        <w:t xml:space="preserve"> </w:t>
      </w:r>
      <w:proofErr w:type="spellStart"/>
      <w:r w:rsidRPr="00876598">
        <w:rPr>
          <w:sz w:val="24"/>
        </w:rPr>
        <w:lastRenderedPageBreak/>
        <w:t>комплексністю</w:t>
      </w:r>
      <w:proofErr w:type="spellEnd"/>
      <w:r w:rsidRPr="00876598">
        <w:rPr>
          <w:sz w:val="24"/>
        </w:rPr>
        <w:t xml:space="preserve"> та </w:t>
      </w:r>
      <w:proofErr w:type="spellStart"/>
      <w:r w:rsidRPr="00876598">
        <w:rPr>
          <w:sz w:val="24"/>
        </w:rPr>
        <w:t>невизначеністю</w:t>
      </w:r>
      <w:proofErr w:type="spellEnd"/>
      <w:r w:rsidRPr="00876598">
        <w:rPr>
          <w:sz w:val="24"/>
        </w:rPr>
        <w:t xml:space="preserve"> умов і </w:t>
      </w:r>
      <w:proofErr w:type="spellStart"/>
      <w:r w:rsidRPr="00876598">
        <w:rPr>
          <w:sz w:val="24"/>
        </w:rPr>
        <w:t>вимог</w:t>
      </w:r>
      <w:proofErr w:type="spellEnd"/>
      <w:r w:rsidRPr="00876598">
        <w:rPr>
          <w:sz w:val="24"/>
        </w:rPr>
        <w:t xml:space="preserve">. </w:t>
      </w:r>
    </w:p>
    <w:p w14:paraId="0FCFD529" w14:textId="77777777" w:rsidR="00F52810" w:rsidRPr="00F52810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b/>
          <w:sz w:val="24"/>
          <w:lang w:val="uk-UA" w:eastAsia="uk-UA"/>
        </w:rPr>
      </w:pPr>
      <w:r w:rsidRPr="00F52810">
        <w:rPr>
          <w:b/>
          <w:sz w:val="24"/>
          <w:lang w:val="uk-UA" w:eastAsia="uk-UA"/>
        </w:rPr>
        <w:t xml:space="preserve">Нормативний зміст підготовки здобувачів вищої освіти, сформульований у термінах результатів навчання: </w:t>
      </w:r>
    </w:p>
    <w:p w14:paraId="08EF6CED" w14:textId="6F0F9224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>РН-1. Оцінювати власну навчальну та науково-професійну діяльність, будувати і втілювати ефективну стратегію саморозвитку та професійного самовдосконалення.</w:t>
      </w:r>
    </w:p>
    <w:p w14:paraId="64326F13" w14:textId="43666EE8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>РН-7. Аналізувати, порівнювати і класифікувати різні напрями і школи в лінгвістиці.</w:t>
      </w:r>
    </w:p>
    <w:p w14:paraId="7DDC27D5" w14:textId="4BB98FA0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>РН-8. Характеризувати теоретичні засади (концепції, категорії, принципи, основні по</w:t>
      </w:r>
      <w:r w:rsidRPr="007638B7">
        <w:rPr>
          <w:sz w:val="24"/>
          <w:lang w:val="uk-UA" w:eastAsia="uk-UA"/>
        </w:rPr>
        <w:softHyphen/>
        <w:t>няття тощо) та прикладні аспекти філології, міжкультурної комунікації та перекладо</w:t>
      </w:r>
      <w:r w:rsidRPr="007638B7">
        <w:rPr>
          <w:sz w:val="24"/>
          <w:lang w:val="uk-UA" w:eastAsia="uk-UA"/>
        </w:rPr>
        <w:softHyphen/>
        <w:t>знавства.</w:t>
      </w:r>
    </w:p>
    <w:p w14:paraId="01F100DB" w14:textId="28C7C2B2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>РН-11. Дотримуватися правил академічної доброчесності.</w:t>
      </w:r>
    </w:p>
    <w:p w14:paraId="15BA8962" w14:textId="1284EAC7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>РН-12. Доступно й аргументовано пояснювати сутність конкретних філологічних питань, власну точку зору та її обґрунтування як фахівцям, так і широкому загалу.</w:t>
      </w:r>
    </w:p>
    <w:p w14:paraId="30353472" w14:textId="2889A602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sz w:val="24"/>
          <w:lang w:val="uk-UA" w:eastAsia="uk-UA"/>
        </w:rPr>
        <w:t xml:space="preserve">РН-15. Використовувати спеціалізовані концептуальні знання з обраної філологічної галузі для розв’язання складних задач і проблем, що потребує оновлення та інтеграції знань, часто в умовах неповної / недостатньої інформації та суперечливих вимог. </w:t>
      </w:r>
    </w:p>
    <w:p w14:paraId="0429BA9B" w14:textId="43B25D90" w:rsidR="00F52810" w:rsidRPr="007638B7" w:rsidRDefault="00F52810" w:rsidP="00F52810">
      <w:pPr>
        <w:widowControl w:val="0"/>
        <w:autoSpaceDE w:val="0"/>
        <w:autoSpaceDN w:val="0"/>
        <w:adjustRightInd w:val="0"/>
        <w:spacing w:line="360" w:lineRule="auto"/>
        <w:ind w:firstLine="323"/>
        <w:jc w:val="both"/>
        <w:rPr>
          <w:sz w:val="24"/>
          <w:lang w:val="uk-UA" w:eastAsia="uk-UA"/>
        </w:rPr>
      </w:pPr>
      <w:r w:rsidRPr="007638B7">
        <w:rPr>
          <w:color w:val="000000"/>
          <w:sz w:val="24"/>
          <w:lang w:val="uk-UA" w:eastAsia="uk-UA"/>
        </w:rPr>
        <w:t>РН-16. Планувати, організовувати, здійснювати і презентувати результати наукового дослідження.</w:t>
      </w:r>
    </w:p>
    <w:p w14:paraId="53B20AAB" w14:textId="36CE1EF9" w:rsidR="00784894" w:rsidRPr="00876598" w:rsidRDefault="00876598" w:rsidP="00876598">
      <w:pPr>
        <w:widowControl w:val="0"/>
        <w:tabs>
          <w:tab w:val="left" w:pos="284"/>
          <w:tab w:val="left" w:pos="567"/>
        </w:tabs>
        <w:spacing w:line="360" w:lineRule="auto"/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3. </w:t>
      </w:r>
      <w:r w:rsidR="00784894" w:rsidRPr="00876598">
        <w:rPr>
          <w:b/>
          <w:sz w:val="24"/>
          <w:lang w:val="uk-UA"/>
        </w:rPr>
        <w:t>Програма навчальної дисципліни</w:t>
      </w:r>
    </w:p>
    <w:p w14:paraId="70503249" w14:textId="427F56BE" w:rsidR="00784894" w:rsidRPr="00876598" w:rsidRDefault="00F04CD0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b/>
          <w:i/>
          <w:sz w:val="24"/>
          <w:lang w:val="uk-UA"/>
        </w:rPr>
      </w:pPr>
      <w:r>
        <w:rPr>
          <w:b/>
          <w:i/>
          <w:sz w:val="24"/>
          <w:lang w:val="uk-UA"/>
        </w:rPr>
        <w:t xml:space="preserve">  </w:t>
      </w:r>
      <w:r w:rsidR="00784894" w:rsidRPr="00876598">
        <w:rPr>
          <w:b/>
          <w:i/>
          <w:sz w:val="24"/>
          <w:lang w:val="uk-UA"/>
        </w:rPr>
        <w:t xml:space="preserve">Змістовий модуль 1. </w:t>
      </w:r>
      <w:r w:rsidRPr="00F04CD0">
        <w:rPr>
          <w:b/>
          <w:i/>
          <w:sz w:val="24"/>
          <w:lang w:val="uk-UA"/>
        </w:rPr>
        <w:t>Методологія філологічних досліджень</w:t>
      </w:r>
    </w:p>
    <w:p w14:paraId="4FA61780" w14:textId="700B8B9D" w:rsidR="00784894" w:rsidRPr="00876598" w:rsidRDefault="00F04CD0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</w:t>
      </w:r>
      <w:r w:rsidR="00784894" w:rsidRPr="00876598">
        <w:rPr>
          <w:sz w:val="24"/>
          <w:lang w:val="uk-UA"/>
        </w:rPr>
        <w:t xml:space="preserve">Тема 1. </w:t>
      </w:r>
      <w:proofErr w:type="spellStart"/>
      <w:r w:rsidRPr="00F04CD0">
        <w:rPr>
          <w:bCs/>
          <w:sz w:val="24"/>
          <w:lang w:val="uk-UA"/>
        </w:rPr>
        <w:t>Лінгвометодологія</w:t>
      </w:r>
      <w:proofErr w:type="spellEnd"/>
      <w:r w:rsidRPr="00F04CD0">
        <w:rPr>
          <w:bCs/>
          <w:sz w:val="24"/>
          <w:lang w:val="uk-UA"/>
        </w:rPr>
        <w:t xml:space="preserve"> та загальна методика наукової творчості</w:t>
      </w:r>
    </w:p>
    <w:p w14:paraId="06AD69E4" w14:textId="38063DEE" w:rsidR="00784894" w:rsidRPr="00876598" w:rsidRDefault="00F04CD0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  </w:t>
      </w:r>
      <w:r w:rsidR="00784894" w:rsidRPr="00876598">
        <w:rPr>
          <w:sz w:val="24"/>
          <w:lang w:val="uk-UA"/>
        </w:rPr>
        <w:t xml:space="preserve">Тема 2. </w:t>
      </w:r>
      <w:r w:rsidRPr="00F04CD0">
        <w:rPr>
          <w:bCs/>
          <w:sz w:val="24"/>
          <w:lang w:val="uk-UA"/>
        </w:rPr>
        <w:t xml:space="preserve">Методи і принципи дослідження </w:t>
      </w:r>
      <w:proofErr w:type="spellStart"/>
      <w:r w:rsidRPr="00F04CD0">
        <w:rPr>
          <w:bCs/>
          <w:sz w:val="24"/>
          <w:lang w:val="uk-UA"/>
        </w:rPr>
        <w:t>парадигмального</w:t>
      </w:r>
      <w:proofErr w:type="spellEnd"/>
      <w:r w:rsidRPr="00F04CD0">
        <w:rPr>
          <w:bCs/>
          <w:sz w:val="24"/>
          <w:lang w:val="uk-UA"/>
        </w:rPr>
        <w:t xml:space="preserve"> простору сучасної філології</w:t>
      </w:r>
    </w:p>
    <w:p w14:paraId="5C4B9CCF" w14:textId="77777777" w:rsidR="00F04CD0" w:rsidRPr="00F04CD0" w:rsidRDefault="00F04CD0" w:rsidP="00F04CD0">
      <w:pPr>
        <w:ind w:firstLine="708"/>
        <w:jc w:val="both"/>
        <w:rPr>
          <w:b/>
          <w:i/>
          <w:sz w:val="24"/>
          <w:lang w:val="uk-UA"/>
        </w:rPr>
      </w:pPr>
      <w:r w:rsidRPr="00F04CD0">
        <w:rPr>
          <w:b/>
          <w:i/>
          <w:sz w:val="24"/>
          <w:lang w:val="uk-UA"/>
        </w:rPr>
        <w:t>Змістовий модуль 2. Методика викладання іноземних мов</w:t>
      </w:r>
    </w:p>
    <w:p w14:paraId="5BCBA928" w14:textId="77777777" w:rsidR="00F04CD0" w:rsidRPr="00F04CD0" w:rsidRDefault="00F04CD0" w:rsidP="00F04CD0">
      <w:pPr>
        <w:ind w:firstLine="708"/>
        <w:jc w:val="both"/>
        <w:rPr>
          <w:sz w:val="24"/>
          <w:lang w:val="uk-UA"/>
        </w:rPr>
      </w:pPr>
      <w:r w:rsidRPr="00F04CD0">
        <w:rPr>
          <w:sz w:val="24"/>
          <w:lang w:val="uk-UA"/>
        </w:rPr>
        <w:t xml:space="preserve">Тема 1. Методика викладання іноземних мов як наука. </w:t>
      </w:r>
    </w:p>
    <w:p w14:paraId="2F255C51" w14:textId="77777777" w:rsidR="00F04CD0" w:rsidRPr="00F04CD0" w:rsidRDefault="00F04CD0" w:rsidP="00F04CD0">
      <w:pPr>
        <w:ind w:firstLine="708"/>
        <w:jc w:val="both"/>
        <w:rPr>
          <w:sz w:val="24"/>
          <w:lang w:val="uk-UA"/>
        </w:rPr>
      </w:pPr>
      <w:r w:rsidRPr="00F04CD0">
        <w:rPr>
          <w:sz w:val="24"/>
          <w:lang w:val="uk-UA"/>
        </w:rPr>
        <w:t>Тема 2. Методика формування іншомовної  комунікативної компетентності</w:t>
      </w:r>
    </w:p>
    <w:p w14:paraId="475361C6" w14:textId="77777777" w:rsidR="00F04CD0" w:rsidRPr="00F04CD0" w:rsidRDefault="00F04CD0" w:rsidP="00F04CD0">
      <w:pPr>
        <w:ind w:firstLine="708"/>
        <w:jc w:val="both"/>
        <w:rPr>
          <w:sz w:val="24"/>
          <w:lang w:val="uk-UA"/>
        </w:rPr>
      </w:pPr>
      <w:r w:rsidRPr="00F04CD0">
        <w:rPr>
          <w:sz w:val="24"/>
          <w:lang w:val="uk-UA"/>
        </w:rPr>
        <w:t>Тема 3. Розвиток умінь іншомовної мовленнєвої діяльності</w:t>
      </w:r>
    </w:p>
    <w:p w14:paraId="64DAB44E" w14:textId="77777777" w:rsidR="00F04CD0" w:rsidRPr="00F04CD0" w:rsidRDefault="00F04CD0" w:rsidP="00F04CD0">
      <w:pPr>
        <w:ind w:firstLine="708"/>
        <w:jc w:val="both"/>
        <w:rPr>
          <w:sz w:val="24"/>
          <w:lang w:val="uk-UA"/>
        </w:rPr>
      </w:pPr>
      <w:r w:rsidRPr="00F04CD0">
        <w:rPr>
          <w:sz w:val="24"/>
          <w:lang w:val="uk-UA"/>
        </w:rPr>
        <w:t>Тема 4. Організація та забезпечення процесу навчання</w:t>
      </w:r>
    </w:p>
    <w:p w14:paraId="03EB12EF" w14:textId="35440A33" w:rsidR="00876598" w:rsidRDefault="00F04CD0" w:rsidP="00F04CD0">
      <w:pPr>
        <w:ind w:firstLine="708"/>
        <w:jc w:val="both"/>
        <w:rPr>
          <w:b/>
          <w:bCs/>
          <w:szCs w:val="28"/>
          <w:lang w:val="uk-UA"/>
        </w:rPr>
      </w:pPr>
      <w:r w:rsidRPr="00F04CD0">
        <w:rPr>
          <w:sz w:val="24"/>
          <w:lang w:val="uk-UA"/>
        </w:rPr>
        <w:t>Тема 5. Контроль знань з іноземної мови</w:t>
      </w:r>
    </w:p>
    <w:p w14:paraId="524940B6" w14:textId="77777777" w:rsidR="00876598" w:rsidRDefault="00876598" w:rsidP="00784894">
      <w:pPr>
        <w:ind w:firstLine="708"/>
        <w:jc w:val="center"/>
        <w:rPr>
          <w:b/>
          <w:bCs/>
          <w:szCs w:val="28"/>
          <w:lang w:val="uk-UA"/>
        </w:rPr>
      </w:pPr>
    </w:p>
    <w:p w14:paraId="3CC9338D" w14:textId="08B2E6B4" w:rsidR="00784894" w:rsidRPr="00876598" w:rsidRDefault="00784894" w:rsidP="00784894">
      <w:pPr>
        <w:ind w:firstLine="708"/>
        <w:jc w:val="center"/>
        <w:rPr>
          <w:b/>
          <w:bCs/>
          <w:sz w:val="24"/>
          <w:lang w:val="uk-UA"/>
        </w:rPr>
      </w:pPr>
      <w:r w:rsidRPr="00876598">
        <w:rPr>
          <w:b/>
          <w:bCs/>
          <w:sz w:val="24"/>
          <w:lang w:val="uk-UA"/>
        </w:rPr>
        <w:t>4. Структура навчальної дисципліни</w:t>
      </w:r>
    </w:p>
    <w:p w14:paraId="7EBBBF66" w14:textId="77777777" w:rsidR="009D119F" w:rsidRPr="00541F0D" w:rsidRDefault="009D119F" w:rsidP="00784894">
      <w:pPr>
        <w:ind w:firstLine="708"/>
        <w:jc w:val="center"/>
        <w:rPr>
          <w:b/>
          <w:bCs/>
          <w:szCs w:val="28"/>
          <w:lang w:val="uk-UA"/>
        </w:rPr>
      </w:pPr>
    </w:p>
    <w:tbl>
      <w:tblPr>
        <w:tblW w:w="48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7"/>
        <w:gridCol w:w="1022"/>
        <w:gridCol w:w="506"/>
        <w:gridCol w:w="506"/>
        <w:gridCol w:w="634"/>
        <w:gridCol w:w="597"/>
        <w:gridCol w:w="634"/>
        <w:gridCol w:w="1022"/>
        <w:gridCol w:w="360"/>
        <w:gridCol w:w="506"/>
        <w:gridCol w:w="634"/>
        <w:gridCol w:w="599"/>
        <w:gridCol w:w="630"/>
      </w:tblGrid>
      <w:tr w:rsidR="00784894" w:rsidRPr="006328BE" w14:paraId="6B700151" w14:textId="77777777" w:rsidTr="00D321C2">
        <w:trPr>
          <w:cantSplit/>
        </w:trPr>
        <w:tc>
          <w:tcPr>
            <w:tcW w:w="1115" w:type="pct"/>
            <w:vMerge w:val="restart"/>
          </w:tcPr>
          <w:p w14:paraId="0DCB6EF5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Назви змістових модулів і тем</w:t>
            </w:r>
          </w:p>
        </w:tc>
        <w:tc>
          <w:tcPr>
            <w:tcW w:w="3885" w:type="pct"/>
            <w:gridSpan w:val="12"/>
          </w:tcPr>
          <w:p w14:paraId="506C7276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Кількість годин</w:t>
            </w:r>
          </w:p>
        </w:tc>
      </w:tr>
      <w:tr w:rsidR="00784894" w:rsidRPr="006328BE" w14:paraId="054ABE51" w14:textId="77777777" w:rsidTr="00AA2F4A">
        <w:trPr>
          <w:cantSplit/>
        </w:trPr>
        <w:tc>
          <w:tcPr>
            <w:tcW w:w="1115" w:type="pct"/>
            <w:vMerge/>
          </w:tcPr>
          <w:p w14:paraId="42EF6235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1980" w:type="pct"/>
            <w:gridSpan w:val="6"/>
          </w:tcPr>
          <w:p w14:paraId="749766BD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денна форма</w:t>
            </w:r>
          </w:p>
        </w:tc>
        <w:tc>
          <w:tcPr>
            <w:tcW w:w="1904" w:type="pct"/>
            <w:gridSpan w:val="6"/>
          </w:tcPr>
          <w:p w14:paraId="6F4D588B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Заочна форма</w:t>
            </w:r>
          </w:p>
        </w:tc>
      </w:tr>
      <w:tr w:rsidR="00784894" w:rsidRPr="006328BE" w14:paraId="6C479AF9" w14:textId="77777777" w:rsidTr="00AA2F4A">
        <w:trPr>
          <w:cantSplit/>
        </w:trPr>
        <w:tc>
          <w:tcPr>
            <w:tcW w:w="1115" w:type="pct"/>
            <w:vMerge/>
          </w:tcPr>
          <w:p w14:paraId="1F73D99B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3A6FE148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461" w:type="pct"/>
            <w:gridSpan w:val="5"/>
            <w:shd w:val="clear" w:color="auto" w:fill="auto"/>
          </w:tcPr>
          <w:p w14:paraId="7122560E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у тому числі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4D4C3B31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386" w:type="pct"/>
            <w:gridSpan w:val="5"/>
            <w:shd w:val="clear" w:color="auto" w:fill="auto"/>
          </w:tcPr>
          <w:p w14:paraId="0087940E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у тому числі</w:t>
            </w:r>
          </w:p>
        </w:tc>
      </w:tr>
      <w:tr w:rsidR="00784894" w:rsidRPr="006328BE" w14:paraId="7F9D5F63" w14:textId="77777777" w:rsidTr="00AA2F4A">
        <w:trPr>
          <w:cantSplit/>
        </w:trPr>
        <w:tc>
          <w:tcPr>
            <w:tcW w:w="1115" w:type="pct"/>
            <w:vMerge/>
          </w:tcPr>
          <w:p w14:paraId="12114403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519" w:type="pct"/>
            <w:vMerge/>
            <w:shd w:val="clear" w:color="auto" w:fill="auto"/>
          </w:tcPr>
          <w:p w14:paraId="3B6AE85A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0F60A68E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л</w:t>
            </w:r>
          </w:p>
        </w:tc>
        <w:tc>
          <w:tcPr>
            <w:tcW w:w="257" w:type="pct"/>
          </w:tcPr>
          <w:p w14:paraId="09E2519B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п</w:t>
            </w:r>
          </w:p>
        </w:tc>
        <w:tc>
          <w:tcPr>
            <w:tcW w:w="322" w:type="pct"/>
          </w:tcPr>
          <w:p w14:paraId="4A616DBE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3" w:type="pct"/>
          </w:tcPr>
          <w:p w14:paraId="16BBE1FA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2" w:type="pct"/>
          </w:tcPr>
          <w:p w14:paraId="40D8E007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с.р</w:t>
            </w:r>
            <w:proofErr w:type="spellEnd"/>
            <w:r w:rsidRPr="006328BE">
              <w:rPr>
                <w:sz w:val="24"/>
                <w:lang w:val="uk-UA"/>
              </w:rPr>
              <w:t>.</w:t>
            </w:r>
          </w:p>
        </w:tc>
        <w:tc>
          <w:tcPr>
            <w:tcW w:w="519" w:type="pct"/>
            <w:vMerge/>
            <w:shd w:val="clear" w:color="auto" w:fill="auto"/>
          </w:tcPr>
          <w:p w14:paraId="5B174CD3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27EB2427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л</w:t>
            </w:r>
          </w:p>
        </w:tc>
        <w:tc>
          <w:tcPr>
            <w:tcW w:w="257" w:type="pct"/>
          </w:tcPr>
          <w:p w14:paraId="02D6BC6C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п</w:t>
            </w:r>
          </w:p>
        </w:tc>
        <w:tc>
          <w:tcPr>
            <w:tcW w:w="322" w:type="pct"/>
          </w:tcPr>
          <w:p w14:paraId="03071CF5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4" w:type="pct"/>
          </w:tcPr>
          <w:p w14:paraId="42EE8C71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0" w:type="pct"/>
          </w:tcPr>
          <w:p w14:paraId="548EA6AF" w14:textId="77777777" w:rsidR="00784894" w:rsidRPr="006328BE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6328BE">
              <w:rPr>
                <w:sz w:val="24"/>
                <w:lang w:val="uk-UA"/>
              </w:rPr>
              <w:t>с.р</w:t>
            </w:r>
            <w:proofErr w:type="spellEnd"/>
            <w:r w:rsidRPr="006328BE">
              <w:rPr>
                <w:sz w:val="24"/>
                <w:lang w:val="uk-UA"/>
              </w:rPr>
              <w:t>.</w:t>
            </w:r>
          </w:p>
        </w:tc>
      </w:tr>
      <w:tr w:rsidR="00784894" w:rsidRPr="006328BE" w14:paraId="7F665464" w14:textId="77777777" w:rsidTr="00AA2F4A">
        <w:tc>
          <w:tcPr>
            <w:tcW w:w="1115" w:type="pct"/>
          </w:tcPr>
          <w:p w14:paraId="536154AC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519" w:type="pct"/>
            <w:shd w:val="clear" w:color="auto" w:fill="auto"/>
          </w:tcPr>
          <w:p w14:paraId="57FA2020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257" w:type="pct"/>
            <w:shd w:val="clear" w:color="auto" w:fill="auto"/>
          </w:tcPr>
          <w:p w14:paraId="31AF5D11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257" w:type="pct"/>
          </w:tcPr>
          <w:p w14:paraId="2F922F2A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322" w:type="pct"/>
          </w:tcPr>
          <w:p w14:paraId="16283DDF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303" w:type="pct"/>
          </w:tcPr>
          <w:p w14:paraId="20DA3ECC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22" w:type="pct"/>
          </w:tcPr>
          <w:p w14:paraId="6FA7E715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519" w:type="pct"/>
            <w:shd w:val="clear" w:color="auto" w:fill="auto"/>
          </w:tcPr>
          <w:p w14:paraId="1758FBB4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8</w:t>
            </w:r>
          </w:p>
        </w:tc>
        <w:tc>
          <w:tcPr>
            <w:tcW w:w="183" w:type="pct"/>
            <w:shd w:val="clear" w:color="auto" w:fill="auto"/>
          </w:tcPr>
          <w:p w14:paraId="4BBCF198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9</w:t>
            </w:r>
          </w:p>
        </w:tc>
        <w:tc>
          <w:tcPr>
            <w:tcW w:w="257" w:type="pct"/>
          </w:tcPr>
          <w:p w14:paraId="2A8D3FD1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322" w:type="pct"/>
          </w:tcPr>
          <w:p w14:paraId="07D60879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11</w:t>
            </w:r>
          </w:p>
        </w:tc>
        <w:tc>
          <w:tcPr>
            <w:tcW w:w="304" w:type="pct"/>
          </w:tcPr>
          <w:p w14:paraId="390FD1BD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12</w:t>
            </w:r>
          </w:p>
        </w:tc>
        <w:tc>
          <w:tcPr>
            <w:tcW w:w="320" w:type="pct"/>
          </w:tcPr>
          <w:p w14:paraId="2EEE19F3" w14:textId="77777777" w:rsidR="00784894" w:rsidRPr="006328BE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13</w:t>
            </w:r>
          </w:p>
        </w:tc>
      </w:tr>
      <w:tr w:rsidR="00784894" w:rsidRPr="006328BE" w14:paraId="5D099C64" w14:textId="77777777" w:rsidTr="00784894">
        <w:trPr>
          <w:cantSplit/>
        </w:trPr>
        <w:tc>
          <w:tcPr>
            <w:tcW w:w="5000" w:type="pct"/>
            <w:gridSpan w:val="13"/>
          </w:tcPr>
          <w:p w14:paraId="13C08DB9" w14:textId="77777777" w:rsidR="00784894" w:rsidRPr="006328BE" w:rsidRDefault="00784894" w:rsidP="009D119F">
            <w:pPr>
              <w:contextualSpacing/>
              <w:jc w:val="center"/>
              <w:rPr>
                <w:b/>
                <w:bCs/>
                <w:sz w:val="24"/>
                <w:lang w:val="uk-UA"/>
              </w:rPr>
            </w:pPr>
            <w:r w:rsidRPr="006328BE">
              <w:rPr>
                <w:b/>
                <w:bCs/>
                <w:sz w:val="24"/>
                <w:lang w:val="uk-UA"/>
              </w:rPr>
              <w:t>Модуль 1</w:t>
            </w:r>
          </w:p>
        </w:tc>
      </w:tr>
      <w:tr w:rsidR="00784894" w:rsidRPr="006328BE" w14:paraId="202F8BD6" w14:textId="77777777" w:rsidTr="00784894">
        <w:trPr>
          <w:cantSplit/>
        </w:trPr>
        <w:tc>
          <w:tcPr>
            <w:tcW w:w="5000" w:type="pct"/>
            <w:gridSpan w:val="13"/>
          </w:tcPr>
          <w:p w14:paraId="54C18C48" w14:textId="1F0A8DCE" w:rsidR="00784894" w:rsidRPr="006328BE" w:rsidRDefault="00784894" w:rsidP="009D119F">
            <w:pPr>
              <w:tabs>
                <w:tab w:val="left" w:pos="284"/>
                <w:tab w:val="left" w:pos="567"/>
              </w:tabs>
              <w:ind w:firstLine="567"/>
              <w:contextualSpacing/>
              <w:jc w:val="both"/>
              <w:rPr>
                <w:sz w:val="24"/>
                <w:lang w:val="uk-UA"/>
              </w:rPr>
            </w:pPr>
            <w:r w:rsidRPr="006328BE">
              <w:rPr>
                <w:b/>
                <w:bCs/>
                <w:sz w:val="24"/>
                <w:lang w:val="uk-UA"/>
              </w:rPr>
              <w:t>Змістовий модуль 1</w:t>
            </w:r>
            <w:r w:rsidRPr="006328BE">
              <w:rPr>
                <w:sz w:val="24"/>
                <w:lang w:val="uk-UA"/>
              </w:rPr>
              <w:t xml:space="preserve">. </w:t>
            </w:r>
            <w:r w:rsidRPr="006328BE">
              <w:rPr>
                <w:b/>
                <w:sz w:val="24"/>
                <w:lang w:val="uk-UA"/>
              </w:rPr>
              <w:t xml:space="preserve">Змістовий модуль 1. </w:t>
            </w:r>
            <w:r w:rsidR="00D321C2" w:rsidRPr="006328BE">
              <w:rPr>
                <w:b/>
                <w:sz w:val="24"/>
                <w:lang w:val="uk-UA"/>
              </w:rPr>
              <w:t>Методологія філологічних досліджень</w:t>
            </w:r>
          </w:p>
        </w:tc>
      </w:tr>
      <w:tr w:rsidR="00784894" w:rsidRPr="006328BE" w14:paraId="01889AA9" w14:textId="77777777" w:rsidTr="00AA2F4A">
        <w:tc>
          <w:tcPr>
            <w:tcW w:w="1115" w:type="pct"/>
          </w:tcPr>
          <w:p w14:paraId="5B1456E0" w14:textId="6CD80A01" w:rsidR="00784894" w:rsidRPr="006328BE" w:rsidRDefault="00D321C2" w:rsidP="009D119F">
            <w:pPr>
              <w:contextualSpacing/>
              <w:rPr>
                <w:sz w:val="24"/>
                <w:lang w:val="uk-UA"/>
              </w:rPr>
            </w:pPr>
            <w:proofErr w:type="spellStart"/>
            <w:r w:rsidRPr="006328BE">
              <w:rPr>
                <w:iCs/>
                <w:sz w:val="24"/>
                <w:lang w:val="uk-UA"/>
              </w:rPr>
              <w:t>Лінгвометодологія</w:t>
            </w:r>
            <w:proofErr w:type="spellEnd"/>
            <w:r w:rsidRPr="006328BE">
              <w:rPr>
                <w:iCs/>
                <w:sz w:val="24"/>
                <w:lang w:val="uk-UA"/>
              </w:rPr>
              <w:t xml:space="preserve"> та загальна методика наукової творчості</w:t>
            </w:r>
          </w:p>
        </w:tc>
        <w:tc>
          <w:tcPr>
            <w:tcW w:w="519" w:type="pct"/>
            <w:shd w:val="clear" w:color="auto" w:fill="auto"/>
          </w:tcPr>
          <w:p w14:paraId="3655A9D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0F60739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257" w:type="pct"/>
          </w:tcPr>
          <w:p w14:paraId="0240533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322" w:type="pct"/>
          </w:tcPr>
          <w:p w14:paraId="78C4034B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12BF508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50822F2D" w14:textId="0EF9D583" w:rsidR="00784894" w:rsidRPr="006328BE" w:rsidRDefault="00D321C2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2D58B827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3F9D6BBC" w14:textId="40C5037F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257" w:type="pct"/>
          </w:tcPr>
          <w:p w14:paraId="153AF4A6" w14:textId="514BF66F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</w:t>
            </w:r>
          </w:p>
        </w:tc>
        <w:tc>
          <w:tcPr>
            <w:tcW w:w="322" w:type="pct"/>
          </w:tcPr>
          <w:p w14:paraId="11C8469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B49EBB9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6DE4E741" w14:textId="24D7C193" w:rsidR="00784894" w:rsidRPr="006328BE" w:rsidRDefault="00D321C2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uk-UA"/>
              </w:rPr>
              <w:t>1</w:t>
            </w:r>
            <w:r w:rsidR="008C7D16" w:rsidRPr="006328BE">
              <w:rPr>
                <w:sz w:val="24"/>
                <w:lang w:val="en-US"/>
              </w:rPr>
              <w:t>3</w:t>
            </w:r>
          </w:p>
        </w:tc>
      </w:tr>
      <w:tr w:rsidR="00784894" w:rsidRPr="006328BE" w14:paraId="376F480A" w14:textId="77777777" w:rsidTr="00AA2F4A">
        <w:tc>
          <w:tcPr>
            <w:tcW w:w="1115" w:type="pct"/>
          </w:tcPr>
          <w:p w14:paraId="70A1E430" w14:textId="4658BC12" w:rsidR="00784894" w:rsidRPr="006328BE" w:rsidRDefault="00AA2F4A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iCs/>
                <w:sz w:val="24"/>
                <w:lang w:val="uk-UA"/>
              </w:rPr>
              <w:t xml:space="preserve">Методи і принципи дослідження </w:t>
            </w:r>
            <w:proofErr w:type="spellStart"/>
            <w:r w:rsidRPr="006328BE">
              <w:rPr>
                <w:iCs/>
                <w:sz w:val="24"/>
                <w:lang w:val="uk-UA"/>
              </w:rPr>
              <w:t>парадигмального</w:t>
            </w:r>
            <w:proofErr w:type="spellEnd"/>
            <w:r w:rsidRPr="006328BE">
              <w:rPr>
                <w:iCs/>
                <w:sz w:val="24"/>
                <w:lang w:val="uk-UA"/>
              </w:rPr>
              <w:t xml:space="preserve"> </w:t>
            </w:r>
            <w:r w:rsidRPr="006328BE">
              <w:rPr>
                <w:iCs/>
                <w:sz w:val="24"/>
                <w:lang w:val="uk-UA"/>
              </w:rPr>
              <w:lastRenderedPageBreak/>
              <w:t>простору сучасної філології</w:t>
            </w:r>
          </w:p>
        </w:tc>
        <w:tc>
          <w:tcPr>
            <w:tcW w:w="519" w:type="pct"/>
            <w:shd w:val="clear" w:color="auto" w:fill="auto"/>
          </w:tcPr>
          <w:p w14:paraId="0DBBF86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7F3478AD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257" w:type="pct"/>
          </w:tcPr>
          <w:p w14:paraId="1B068414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322" w:type="pct"/>
          </w:tcPr>
          <w:p w14:paraId="6405B739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4A52FC3E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6CA3BDFF" w14:textId="10A4EB47" w:rsidR="00784894" w:rsidRPr="006328BE" w:rsidRDefault="00D321C2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60BCD9EB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4800F6FE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68105A51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5665D2C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B541814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042C6D71" w14:textId="1FC43908" w:rsidR="00784894" w:rsidRPr="006328BE" w:rsidRDefault="00D321C2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uk-UA"/>
              </w:rPr>
              <w:t>1</w:t>
            </w:r>
            <w:r w:rsidR="008C7D16" w:rsidRPr="006328BE">
              <w:rPr>
                <w:sz w:val="24"/>
                <w:lang w:val="en-US"/>
              </w:rPr>
              <w:t>3</w:t>
            </w:r>
          </w:p>
        </w:tc>
      </w:tr>
      <w:tr w:rsidR="00784894" w:rsidRPr="006328BE" w14:paraId="451B112D" w14:textId="77777777" w:rsidTr="00AA2F4A">
        <w:tc>
          <w:tcPr>
            <w:tcW w:w="1115" w:type="pct"/>
          </w:tcPr>
          <w:p w14:paraId="3C02FDF4" w14:textId="77777777" w:rsidR="00784894" w:rsidRPr="006328BE" w:rsidRDefault="00784894" w:rsidP="009D119F">
            <w:pPr>
              <w:contextualSpacing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lastRenderedPageBreak/>
              <w:t>Разом за змістовим модулем 1</w:t>
            </w:r>
          </w:p>
        </w:tc>
        <w:tc>
          <w:tcPr>
            <w:tcW w:w="519" w:type="pct"/>
            <w:shd w:val="clear" w:color="auto" w:fill="auto"/>
          </w:tcPr>
          <w:p w14:paraId="59D55B45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691B59E7" w14:textId="20CB60B4" w:rsidR="00784894" w:rsidRPr="006328BE" w:rsidRDefault="00D321C2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4</w:t>
            </w:r>
          </w:p>
        </w:tc>
        <w:tc>
          <w:tcPr>
            <w:tcW w:w="257" w:type="pct"/>
          </w:tcPr>
          <w:p w14:paraId="5954EC13" w14:textId="3050C223" w:rsidR="00784894" w:rsidRPr="006328BE" w:rsidRDefault="00D321C2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4</w:t>
            </w:r>
          </w:p>
        </w:tc>
        <w:tc>
          <w:tcPr>
            <w:tcW w:w="322" w:type="pct"/>
          </w:tcPr>
          <w:p w14:paraId="29F18A1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324B717E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134DC026" w14:textId="2F907A82" w:rsidR="00784894" w:rsidRPr="006328BE" w:rsidRDefault="00D321C2" w:rsidP="00D321C2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16</w:t>
            </w:r>
          </w:p>
        </w:tc>
        <w:tc>
          <w:tcPr>
            <w:tcW w:w="519" w:type="pct"/>
            <w:shd w:val="clear" w:color="auto" w:fill="auto"/>
          </w:tcPr>
          <w:p w14:paraId="28D12F53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7C113B7F" w14:textId="10759156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3C2467C1" w14:textId="7DC1D782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5BAD314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E4751CC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3119C804" w14:textId="4DC5D693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24</w:t>
            </w:r>
          </w:p>
        </w:tc>
      </w:tr>
      <w:tr w:rsidR="00784894" w:rsidRPr="006328BE" w14:paraId="229A10B2" w14:textId="77777777" w:rsidTr="00784894">
        <w:trPr>
          <w:cantSplit/>
        </w:trPr>
        <w:tc>
          <w:tcPr>
            <w:tcW w:w="5000" w:type="pct"/>
            <w:gridSpan w:val="13"/>
          </w:tcPr>
          <w:p w14:paraId="48168285" w14:textId="049A86D7" w:rsidR="00784894" w:rsidRPr="006328BE" w:rsidRDefault="00784894" w:rsidP="009D119F">
            <w:pPr>
              <w:tabs>
                <w:tab w:val="left" w:pos="284"/>
                <w:tab w:val="left" w:pos="567"/>
              </w:tabs>
              <w:contextualSpacing/>
              <w:jc w:val="both"/>
              <w:rPr>
                <w:sz w:val="24"/>
                <w:lang w:val="uk-UA"/>
              </w:rPr>
            </w:pPr>
            <w:r w:rsidRPr="006328BE">
              <w:rPr>
                <w:b/>
                <w:bCs/>
                <w:sz w:val="24"/>
                <w:lang w:val="uk-UA"/>
              </w:rPr>
              <w:t>Змістовий модуль 2.</w:t>
            </w:r>
            <w:r w:rsidRPr="006328BE">
              <w:rPr>
                <w:sz w:val="24"/>
                <w:lang w:val="uk-UA"/>
              </w:rPr>
              <w:t xml:space="preserve"> </w:t>
            </w:r>
            <w:r w:rsidR="00AA2F4A" w:rsidRPr="006328BE">
              <w:rPr>
                <w:b/>
                <w:sz w:val="24"/>
                <w:lang w:val="uk-UA"/>
              </w:rPr>
              <w:t>Методика викладання іноземних мов</w:t>
            </w:r>
          </w:p>
        </w:tc>
      </w:tr>
      <w:tr w:rsidR="00784894" w:rsidRPr="006328BE" w14:paraId="2645D149" w14:textId="77777777" w:rsidTr="00AA2F4A">
        <w:tc>
          <w:tcPr>
            <w:tcW w:w="1115" w:type="pct"/>
          </w:tcPr>
          <w:p w14:paraId="0B7F311E" w14:textId="2066B02E" w:rsidR="00784894" w:rsidRPr="006328BE" w:rsidRDefault="00AA2F4A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iCs/>
                <w:sz w:val="24"/>
                <w:lang w:val="uk-UA"/>
              </w:rPr>
              <w:t>Методика викладання іноземних мов як наука.</w:t>
            </w:r>
          </w:p>
        </w:tc>
        <w:tc>
          <w:tcPr>
            <w:tcW w:w="519" w:type="pct"/>
            <w:shd w:val="clear" w:color="auto" w:fill="auto"/>
          </w:tcPr>
          <w:p w14:paraId="298C051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7BAB4DB7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257" w:type="pct"/>
          </w:tcPr>
          <w:p w14:paraId="75D15EF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322" w:type="pct"/>
          </w:tcPr>
          <w:p w14:paraId="7C3407F5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73223C0F" w14:textId="5CAE031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0367079C" w14:textId="6FF19016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229B9E67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471887C5" w14:textId="04C42271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257" w:type="pct"/>
          </w:tcPr>
          <w:p w14:paraId="131D6CCE" w14:textId="4DC50A90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</w:t>
            </w:r>
          </w:p>
        </w:tc>
        <w:tc>
          <w:tcPr>
            <w:tcW w:w="322" w:type="pct"/>
          </w:tcPr>
          <w:p w14:paraId="6AE3E55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3E11D0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2E239632" w14:textId="50567E89" w:rsidR="00784894" w:rsidRPr="006328BE" w:rsidRDefault="008C7D16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13</w:t>
            </w:r>
          </w:p>
        </w:tc>
      </w:tr>
      <w:tr w:rsidR="00784894" w:rsidRPr="006328BE" w14:paraId="2458B32E" w14:textId="77777777" w:rsidTr="00AA2F4A">
        <w:tc>
          <w:tcPr>
            <w:tcW w:w="1115" w:type="pct"/>
          </w:tcPr>
          <w:p w14:paraId="5F7A9E2E" w14:textId="70BB2897" w:rsidR="00784894" w:rsidRPr="006328BE" w:rsidRDefault="00AA2F4A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iCs/>
                <w:sz w:val="24"/>
                <w:lang w:val="uk-UA"/>
              </w:rPr>
              <w:t>Методика формування іншомовної  комунікативної компетентності</w:t>
            </w:r>
          </w:p>
        </w:tc>
        <w:tc>
          <w:tcPr>
            <w:tcW w:w="519" w:type="pct"/>
            <w:shd w:val="clear" w:color="auto" w:fill="auto"/>
          </w:tcPr>
          <w:p w14:paraId="7E13418B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43C674D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2F7D6C5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79B238B1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4535DE81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257" w:type="pct"/>
          </w:tcPr>
          <w:p w14:paraId="3EA5CC9C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322" w:type="pct"/>
          </w:tcPr>
          <w:p w14:paraId="79A75D07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24A8C603" w14:textId="4BE97643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9C12D4A" w14:textId="01866C68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02F365AD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4E903FA4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0EE64D5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343226D9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30932AB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12E989D0" w14:textId="1405775D" w:rsidR="00784894" w:rsidRPr="006328BE" w:rsidRDefault="008C7D16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13</w:t>
            </w:r>
          </w:p>
        </w:tc>
      </w:tr>
      <w:tr w:rsidR="00AA2F4A" w:rsidRPr="006328BE" w14:paraId="47DDA9E0" w14:textId="77777777" w:rsidTr="00AA2F4A">
        <w:tc>
          <w:tcPr>
            <w:tcW w:w="1115" w:type="pct"/>
          </w:tcPr>
          <w:p w14:paraId="79DEA22E" w14:textId="548986BC" w:rsidR="00AA2F4A" w:rsidRPr="006328BE" w:rsidRDefault="00AA2F4A" w:rsidP="00AA2F4A">
            <w:pPr>
              <w:contextualSpacing/>
              <w:rPr>
                <w:bCs/>
                <w:sz w:val="24"/>
                <w:lang w:val="uk-UA"/>
              </w:rPr>
            </w:pPr>
            <w:proofErr w:type="spellStart"/>
            <w:r w:rsidRPr="006328BE">
              <w:rPr>
                <w:sz w:val="24"/>
              </w:rPr>
              <w:t>Розвиток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умінь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іншомовної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мовленнєвої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діяльності</w:t>
            </w:r>
            <w:proofErr w:type="spellEnd"/>
          </w:p>
        </w:tc>
        <w:tc>
          <w:tcPr>
            <w:tcW w:w="519" w:type="pct"/>
            <w:shd w:val="clear" w:color="auto" w:fill="auto"/>
          </w:tcPr>
          <w:p w14:paraId="6D00C0EF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50F68556" w14:textId="35E03BBB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257" w:type="pct"/>
          </w:tcPr>
          <w:p w14:paraId="1C661F78" w14:textId="107777FB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322" w:type="pct"/>
          </w:tcPr>
          <w:p w14:paraId="14D1EF4D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54D612FF" w14:textId="7A1548E4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33A3990E" w14:textId="0EC0AB8E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12</w:t>
            </w:r>
          </w:p>
        </w:tc>
        <w:tc>
          <w:tcPr>
            <w:tcW w:w="519" w:type="pct"/>
            <w:shd w:val="clear" w:color="auto" w:fill="auto"/>
          </w:tcPr>
          <w:p w14:paraId="26336E74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1E210CBE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74F29C21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1A5C864B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6A9898BA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7B27FB39" w14:textId="2D9444ED" w:rsidR="00AA2F4A" w:rsidRPr="006328BE" w:rsidRDefault="008C7D16" w:rsidP="008C7D16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14</w:t>
            </w:r>
          </w:p>
        </w:tc>
      </w:tr>
      <w:tr w:rsidR="00AA2F4A" w:rsidRPr="006328BE" w14:paraId="7788FCCE" w14:textId="77777777" w:rsidTr="00AA2F4A">
        <w:tc>
          <w:tcPr>
            <w:tcW w:w="1115" w:type="pct"/>
          </w:tcPr>
          <w:p w14:paraId="1DCACD12" w14:textId="137B50F9" w:rsidR="00AA2F4A" w:rsidRPr="006328BE" w:rsidRDefault="00AA2F4A" w:rsidP="00AA2F4A">
            <w:pPr>
              <w:contextualSpacing/>
              <w:rPr>
                <w:bCs/>
                <w:sz w:val="24"/>
                <w:lang w:val="uk-UA"/>
              </w:rPr>
            </w:pPr>
            <w:proofErr w:type="spellStart"/>
            <w:r w:rsidRPr="006328BE">
              <w:rPr>
                <w:sz w:val="24"/>
              </w:rPr>
              <w:t>Організація</w:t>
            </w:r>
            <w:proofErr w:type="spellEnd"/>
            <w:r w:rsidRPr="006328BE">
              <w:rPr>
                <w:sz w:val="24"/>
              </w:rPr>
              <w:t xml:space="preserve"> та </w:t>
            </w:r>
            <w:proofErr w:type="spellStart"/>
            <w:r w:rsidRPr="006328BE">
              <w:rPr>
                <w:sz w:val="24"/>
              </w:rPr>
              <w:t>забезпечення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процесу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навчання</w:t>
            </w:r>
            <w:proofErr w:type="spellEnd"/>
          </w:p>
        </w:tc>
        <w:tc>
          <w:tcPr>
            <w:tcW w:w="519" w:type="pct"/>
            <w:shd w:val="clear" w:color="auto" w:fill="auto"/>
          </w:tcPr>
          <w:p w14:paraId="0829E516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4A4643A6" w14:textId="6C7AE681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257" w:type="pct"/>
          </w:tcPr>
          <w:p w14:paraId="049E1C2A" w14:textId="01F011C5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322" w:type="pct"/>
          </w:tcPr>
          <w:p w14:paraId="40AB171A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7EA221D9" w14:textId="49745436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2CF98722" w14:textId="59BDBC2B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7BC1DC38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572A4B60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0C9A859C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1F045C15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54D6421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0506F8F2" w14:textId="18083D48" w:rsidR="00AA2F4A" w:rsidRPr="006328BE" w:rsidRDefault="008C7D16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13</w:t>
            </w:r>
          </w:p>
        </w:tc>
      </w:tr>
      <w:tr w:rsidR="00AA2F4A" w:rsidRPr="006328BE" w14:paraId="54275CBB" w14:textId="77777777" w:rsidTr="00AA2F4A">
        <w:tc>
          <w:tcPr>
            <w:tcW w:w="1115" w:type="pct"/>
          </w:tcPr>
          <w:p w14:paraId="1FC2F065" w14:textId="078C10AB" w:rsidR="00AA2F4A" w:rsidRPr="006328BE" w:rsidRDefault="00AA2F4A" w:rsidP="00AA2F4A">
            <w:pPr>
              <w:contextualSpacing/>
              <w:rPr>
                <w:bCs/>
                <w:sz w:val="24"/>
                <w:lang w:val="uk-UA"/>
              </w:rPr>
            </w:pPr>
            <w:r w:rsidRPr="006328BE">
              <w:rPr>
                <w:sz w:val="24"/>
              </w:rPr>
              <w:t xml:space="preserve">Контроль </w:t>
            </w:r>
            <w:proofErr w:type="spellStart"/>
            <w:r w:rsidRPr="006328BE">
              <w:rPr>
                <w:sz w:val="24"/>
              </w:rPr>
              <w:t>знань</w:t>
            </w:r>
            <w:proofErr w:type="spellEnd"/>
            <w:r w:rsidRPr="006328BE">
              <w:rPr>
                <w:sz w:val="24"/>
              </w:rPr>
              <w:t xml:space="preserve"> з </w:t>
            </w:r>
            <w:proofErr w:type="spellStart"/>
            <w:r w:rsidRPr="006328BE">
              <w:rPr>
                <w:sz w:val="24"/>
              </w:rPr>
              <w:t>іноземної</w:t>
            </w:r>
            <w:proofErr w:type="spellEnd"/>
            <w:r w:rsidRPr="006328BE">
              <w:rPr>
                <w:sz w:val="24"/>
              </w:rPr>
              <w:t xml:space="preserve"> </w:t>
            </w:r>
            <w:proofErr w:type="spellStart"/>
            <w:r w:rsidRPr="006328BE">
              <w:rPr>
                <w:sz w:val="24"/>
              </w:rPr>
              <w:t>мови</w:t>
            </w:r>
            <w:proofErr w:type="spellEnd"/>
          </w:p>
        </w:tc>
        <w:tc>
          <w:tcPr>
            <w:tcW w:w="519" w:type="pct"/>
            <w:shd w:val="clear" w:color="auto" w:fill="auto"/>
          </w:tcPr>
          <w:p w14:paraId="148D04F9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01048A5F" w14:textId="0EED21BC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257" w:type="pct"/>
          </w:tcPr>
          <w:p w14:paraId="263CFDAF" w14:textId="47542AE8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2</w:t>
            </w:r>
          </w:p>
        </w:tc>
        <w:tc>
          <w:tcPr>
            <w:tcW w:w="322" w:type="pct"/>
          </w:tcPr>
          <w:p w14:paraId="0CDCEBA2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124868A7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EE392BD" w14:textId="29B3B54F" w:rsidR="00AA2F4A" w:rsidRPr="006328BE" w:rsidRDefault="00AA2F4A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8</w:t>
            </w:r>
          </w:p>
        </w:tc>
        <w:tc>
          <w:tcPr>
            <w:tcW w:w="519" w:type="pct"/>
            <w:shd w:val="clear" w:color="auto" w:fill="auto"/>
          </w:tcPr>
          <w:p w14:paraId="7B814A77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2A12ABBF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2953833F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03DEDEF5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81C1308" w14:textId="77777777" w:rsidR="00AA2F4A" w:rsidRPr="006328BE" w:rsidRDefault="00AA2F4A" w:rsidP="00AA2F4A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0812CBF6" w14:textId="6C230526" w:rsidR="00AA2F4A" w:rsidRPr="006328BE" w:rsidRDefault="008C7D16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13</w:t>
            </w:r>
          </w:p>
        </w:tc>
      </w:tr>
      <w:tr w:rsidR="00AA2F4A" w:rsidRPr="006328BE" w14:paraId="742851A3" w14:textId="77777777" w:rsidTr="00AA2F4A">
        <w:tc>
          <w:tcPr>
            <w:tcW w:w="1115" w:type="pct"/>
          </w:tcPr>
          <w:p w14:paraId="10C01E01" w14:textId="6C688E1D" w:rsidR="00AA2F4A" w:rsidRPr="006328BE" w:rsidRDefault="00AA2F4A" w:rsidP="009D119F">
            <w:pPr>
              <w:contextualSpacing/>
              <w:rPr>
                <w:bCs/>
                <w:sz w:val="24"/>
                <w:lang w:val="uk-UA"/>
              </w:rPr>
            </w:pPr>
            <w:r w:rsidRPr="006328BE">
              <w:rPr>
                <w:bCs/>
                <w:sz w:val="24"/>
                <w:lang w:val="uk-UA"/>
              </w:rPr>
              <w:t>Разом за змістовим модулем 2</w:t>
            </w:r>
          </w:p>
        </w:tc>
        <w:tc>
          <w:tcPr>
            <w:tcW w:w="519" w:type="pct"/>
            <w:shd w:val="clear" w:color="auto" w:fill="auto"/>
          </w:tcPr>
          <w:p w14:paraId="354BD412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391389DC" w14:textId="2F76A2FB" w:rsidR="00AA2F4A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10</w:t>
            </w:r>
          </w:p>
        </w:tc>
        <w:tc>
          <w:tcPr>
            <w:tcW w:w="257" w:type="pct"/>
          </w:tcPr>
          <w:p w14:paraId="3D9C9629" w14:textId="315A6E89" w:rsidR="00AA2F4A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12</w:t>
            </w:r>
          </w:p>
        </w:tc>
        <w:tc>
          <w:tcPr>
            <w:tcW w:w="322" w:type="pct"/>
          </w:tcPr>
          <w:p w14:paraId="3B39898C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295E93DB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2C5B03CA" w14:textId="60CE4F1D" w:rsidR="00AA2F4A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44</w:t>
            </w:r>
          </w:p>
        </w:tc>
        <w:tc>
          <w:tcPr>
            <w:tcW w:w="519" w:type="pct"/>
            <w:shd w:val="clear" w:color="auto" w:fill="auto"/>
          </w:tcPr>
          <w:p w14:paraId="3AAD1DF2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1E62A448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4945300D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E515103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109DEEAE" w14:textId="77777777" w:rsidR="00AA2F4A" w:rsidRPr="006328BE" w:rsidRDefault="00AA2F4A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15DA562A" w14:textId="3D441C00" w:rsidR="00AA2F4A" w:rsidRPr="006328BE" w:rsidRDefault="008C7D16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68</w:t>
            </w:r>
          </w:p>
        </w:tc>
      </w:tr>
      <w:tr w:rsidR="00784894" w:rsidRPr="006328BE" w14:paraId="05751A0A" w14:textId="77777777" w:rsidTr="00AA2F4A">
        <w:tc>
          <w:tcPr>
            <w:tcW w:w="1115" w:type="pct"/>
          </w:tcPr>
          <w:p w14:paraId="5D576112" w14:textId="77777777" w:rsidR="00784894" w:rsidRPr="006328BE" w:rsidRDefault="00784894" w:rsidP="009D119F">
            <w:pPr>
              <w:pStyle w:val="4"/>
              <w:contextualSpacing/>
              <w:jc w:val="right"/>
              <w:rPr>
                <w:sz w:val="24"/>
              </w:rPr>
            </w:pPr>
            <w:r w:rsidRPr="006328BE">
              <w:rPr>
                <w:sz w:val="24"/>
              </w:rPr>
              <w:t xml:space="preserve">Усього годин </w:t>
            </w:r>
          </w:p>
        </w:tc>
        <w:tc>
          <w:tcPr>
            <w:tcW w:w="519" w:type="pct"/>
            <w:shd w:val="clear" w:color="auto" w:fill="auto"/>
          </w:tcPr>
          <w:p w14:paraId="7C33E1A7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6D64B60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14</w:t>
            </w:r>
          </w:p>
        </w:tc>
        <w:tc>
          <w:tcPr>
            <w:tcW w:w="257" w:type="pct"/>
          </w:tcPr>
          <w:p w14:paraId="4BA74BC2" w14:textId="5C9E52F8" w:rsidR="00784894" w:rsidRPr="006328BE" w:rsidRDefault="00784894" w:rsidP="00AA2F4A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uk-UA"/>
              </w:rPr>
              <w:t>1</w:t>
            </w:r>
            <w:r w:rsidR="00AA2F4A" w:rsidRPr="006328BE">
              <w:rPr>
                <w:sz w:val="24"/>
                <w:lang w:val="en-US"/>
              </w:rPr>
              <w:t>6</w:t>
            </w:r>
          </w:p>
        </w:tc>
        <w:tc>
          <w:tcPr>
            <w:tcW w:w="322" w:type="pct"/>
          </w:tcPr>
          <w:p w14:paraId="6C123401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11620519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86A57EF" w14:textId="079BC6D6" w:rsidR="00784894" w:rsidRPr="006328BE" w:rsidRDefault="00AA2F4A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60</w:t>
            </w:r>
          </w:p>
        </w:tc>
        <w:tc>
          <w:tcPr>
            <w:tcW w:w="519" w:type="pct"/>
            <w:shd w:val="clear" w:color="auto" w:fill="auto"/>
          </w:tcPr>
          <w:p w14:paraId="22BC737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32A5AD90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4</w:t>
            </w:r>
          </w:p>
        </w:tc>
        <w:tc>
          <w:tcPr>
            <w:tcW w:w="257" w:type="pct"/>
          </w:tcPr>
          <w:p w14:paraId="19003C4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2</w:t>
            </w:r>
          </w:p>
        </w:tc>
        <w:tc>
          <w:tcPr>
            <w:tcW w:w="322" w:type="pct"/>
          </w:tcPr>
          <w:p w14:paraId="3915A79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0ECB3B5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25B0A9F6" w14:textId="4CCC5420" w:rsidR="00784894" w:rsidRPr="006328BE" w:rsidRDefault="008C7D16" w:rsidP="009D119F">
            <w:pPr>
              <w:contextualSpacing/>
              <w:rPr>
                <w:sz w:val="24"/>
                <w:lang w:val="en-US"/>
              </w:rPr>
            </w:pPr>
            <w:r w:rsidRPr="006328BE">
              <w:rPr>
                <w:sz w:val="24"/>
                <w:lang w:val="en-US"/>
              </w:rPr>
              <w:t>92</w:t>
            </w:r>
          </w:p>
        </w:tc>
      </w:tr>
      <w:tr w:rsidR="00784894" w:rsidRPr="006328BE" w14:paraId="2B2BD4A9" w14:textId="77777777" w:rsidTr="00784894">
        <w:trPr>
          <w:cantSplit/>
        </w:trPr>
        <w:tc>
          <w:tcPr>
            <w:tcW w:w="5000" w:type="pct"/>
            <w:gridSpan w:val="13"/>
          </w:tcPr>
          <w:p w14:paraId="787492AC" w14:textId="77777777" w:rsidR="00784894" w:rsidRPr="006328BE" w:rsidRDefault="00784894" w:rsidP="009D119F">
            <w:pPr>
              <w:contextualSpacing/>
              <w:jc w:val="center"/>
              <w:rPr>
                <w:b/>
                <w:bCs/>
                <w:sz w:val="24"/>
                <w:highlight w:val="yellow"/>
                <w:lang w:val="uk-UA"/>
              </w:rPr>
            </w:pPr>
            <w:r w:rsidRPr="006328BE">
              <w:rPr>
                <w:b/>
                <w:bCs/>
                <w:sz w:val="24"/>
                <w:lang w:val="uk-UA"/>
              </w:rPr>
              <w:t>Модуль 2</w:t>
            </w:r>
          </w:p>
        </w:tc>
      </w:tr>
      <w:tr w:rsidR="00784894" w:rsidRPr="006328BE" w14:paraId="241BA97E" w14:textId="77777777" w:rsidTr="00AA2F4A">
        <w:tc>
          <w:tcPr>
            <w:tcW w:w="1115" w:type="pct"/>
          </w:tcPr>
          <w:p w14:paraId="4B8A1AC1" w14:textId="77777777" w:rsidR="00784894" w:rsidRPr="006328BE" w:rsidRDefault="00784894" w:rsidP="009D119F">
            <w:pPr>
              <w:pStyle w:val="4"/>
              <w:contextualSpacing/>
              <w:jc w:val="left"/>
              <w:rPr>
                <w:sz w:val="24"/>
              </w:rPr>
            </w:pPr>
            <w:r w:rsidRPr="006328BE">
              <w:rPr>
                <w:b w:val="0"/>
                <w:bCs w:val="0"/>
                <w:sz w:val="24"/>
              </w:rPr>
              <w:t>ІНДЗ</w:t>
            </w:r>
          </w:p>
        </w:tc>
        <w:tc>
          <w:tcPr>
            <w:tcW w:w="519" w:type="pct"/>
            <w:shd w:val="clear" w:color="auto" w:fill="auto"/>
          </w:tcPr>
          <w:p w14:paraId="0C314345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58EE69C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4D5D14F1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322" w:type="pct"/>
          </w:tcPr>
          <w:p w14:paraId="06F941FD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303" w:type="pct"/>
          </w:tcPr>
          <w:p w14:paraId="2365319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C2D68C4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5191665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5E7D0FC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7ED4606C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322" w:type="pct"/>
          </w:tcPr>
          <w:p w14:paraId="3484027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304" w:type="pct"/>
          </w:tcPr>
          <w:p w14:paraId="475FC3E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  <w:r w:rsidRPr="006328BE">
              <w:rPr>
                <w:sz w:val="24"/>
                <w:lang w:val="uk-UA"/>
              </w:rPr>
              <w:t>-</w:t>
            </w:r>
          </w:p>
        </w:tc>
        <w:tc>
          <w:tcPr>
            <w:tcW w:w="320" w:type="pct"/>
          </w:tcPr>
          <w:p w14:paraId="3FEA8C78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6328BE" w14:paraId="14B20019" w14:textId="77777777" w:rsidTr="00AA2F4A">
        <w:tc>
          <w:tcPr>
            <w:tcW w:w="1115" w:type="pct"/>
          </w:tcPr>
          <w:p w14:paraId="54420EB4" w14:textId="77777777" w:rsidR="00784894" w:rsidRPr="006328BE" w:rsidRDefault="00784894" w:rsidP="009D119F">
            <w:pPr>
              <w:pStyle w:val="4"/>
              <w:contextualSpacing/>
              <w:jc w:val="right"/>
              <w:rPr>
                <w:sz w:val="24"/>
              </w:rPr>
            </w:pPr>
            <w:r w:rsidRPr="006328BE">
              <w:rPr>
                <w:sz w:val="24"/>
              </w:rPr>
              <w:t>Усього годин</w:t>
            </w:r>
          </w:p>
        </w:tc>
        <w:tc>
          <w:tcPr>
            <w:tcW w:w="519" w:type="pct"/>
            <w:shd w:val="clear" w:color="auto" w:fill="auto"/>
          </w:tcPr>
          <w:p w14:paraId="053AF79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  <w:shd w:val="clear" w:color="auto" w:fill="auto"/>
          </w:tcPr>
          <w:p w14:paraId="423A3546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4E1AA634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6F6708AE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3" w:type="pct"/>
          </w:tcPr>
          <w:p w14:paraId="5EC4FBB6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45F962BD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519" w:type="pct"/>
            <w:shd w:val="clear" w:color="auto" w:fill="auto"/>
          </w:tcPr>
          <w:p w14:paraId="0B4DBC8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3" w:type="pct"/>
            <w:shd w:val="clear" w:color="auto" w:fill="auto"/>
          </w:tcPr>
          <w:p w14:paraId="40469F5F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7" w:type="pct"/>
          </w:tcPr>
          <w:p w14:paraId="705CE3EA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36A0712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4" w:type="pct"/>
          </w:tcPr>
          <w:p w14:paraId="4420F93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0" w:type="pct"/>
          </w:tcPr>
          <w:p w14:paraId="4004D6D2" w14:textId="77777777" w:rsidR="00784894" w:rsidRPr="006328BE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</w:tbl>
    <w:p w14:paraId="0BBA6F57" w14:textId="77777777" w:rsidR="00784894" w:rsidRPr="00541F0D" w:rsidRDefault="00784894" w:rsidP="00784894">
      <w:pPr>
        <w:ind w:left="7513" w:hanging="425"/>
        <w:rPr>
          <w:szCs w:val="28"/>
          <w:lang w:val="uk-UA"/>
        </w:rPr>
      </w:pPr>
    </w:p>
    <w:p w14:paraId="0A4E0F30" w14:textId="343BD1A9" w:rsidR="00784894" w:rsidRPr="007638B7" w:rsidRDefault="00784894" w:rsidP="00784894">
      <w:pPr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 xml:space="preserve">5. Теми </w:t>
      </w:r>
      <w:r w:rsidR="006328BE">
        <w:rPr>
          <w:b/>
          <w:sz w:val="24"/>
          <w:lang w:val="uk-UA"/>
        </w:rPr>
        <w:t>практичних</w:t>
      </w:r>
      <w:r w:rsidRPr="007638B7">
        <w:rPr>
          <w:b/>
          <w:sz w:val="24"/>
          <w:lang w:val="uk-UA"/>
        </w:rPr>
        <w:t xml:space="preserve"> занять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7825"/>
        <w:gridCol w:w="1276"/>
      </w:tblGrid>
      <w:tr w:rsidR="00784894" w:rsidRPr="009D119F" w14:paraId="6FBFF8A5" w14:textId="77777777" w:rsidTr="007638B7">
        <w:tc>
          <w:tcPr>
            <w:tcW w:w="822" w:type="dxa"/>
            <w:shd w:val="clear" w:color="auto" w:fill="auto"/>
          </w:tcPr>
          <w:p w14:paraId="6FA948DA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№</w:t>
            </w:r>
          </w:p>
          <w:p w14:paraId="4C5CB7AC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з/п</w:t>
            </w:r>
          </w:p>
        </w:tc>
        <w:tc>
          <w:tcPr>
            <w:tcW w:w="7825" w:type="dxa"/>
            <w:shd w:val="clear" w:color="auto" w:fill="auto"/>
          </w:tcPr>
          <w:p w14:paraId="1BFF31A8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2820AA49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Кількість</w:t>
            </w:r>
          </w:p>
          <w:p w14:paraId="08318B77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годин</w:t>
            </w:r>
          </w:p>
        </w:tc>
      </w:tr>
      <w:tr w:rsidR="008C7D16" w:rsidRPr="009D119F" w14:paraId="2251BD31" w14:textId="77777777" w:rsidTr="007638B7">
        <w:tc>
          <w:tcPr>
            <w:tcW w:w="822" w:type="dxa"/>
            <w:shd w:val="clear" w:color="auto" w:fill="auto"/>
          </w:tcPr>
          <w:p w14:paraId="32B2B66C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</w:t>
            </w:r>
          </w:p>
        </w:tc>
        <w:tc>
          <w:tcPr>
            <w:tcW w:w="7825" w:type="dxa"/>
            <w:shd w:val="clear" w:color="auto" w:fill="auto"/>
          </w:tcPr>
          <w:p w14:paraId="0D0D170B" w14:textId="770A04C9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proofErr w:type="spellStart"/>
            <w:r w:rsidRPr="008C7D16">
              <w:rPr>
                <w:sz w:val="24"/>
              </w:rPr>
              <w:t>Головні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наукові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парадигми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лінгвістики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A39B140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2F61A80C" w14:textId="77777777" w:rsidTr="007638B7">
        <w:tc>
          <w:tcPr>
            <w:tcW w:w="822" w:type="dxa"/>
            <w:shd w:val="clear" w:color="auto" w:fill="auto"/>
          </w:tcPr>
          <w:p w14:paraId="34D3CB95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  <w:tc>
          <w:tcPr>
            <w:tcW w:w="7825" w:type="dxa"/>
            <w:shd w:val="clear" w:color="auto" w:fill="auto"/>
          </w:tcPr>
          <w:p w14:paraId="3C35D13F" w14:textId="3561E387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r w:rsidRPr="008C7D16">
              <w:rPr>
                <w:sz w:val="24"/>
                <w:lang w:val="uk-UA"/>
              </w:rPr>
              <w:t>Загальні й лінгвістичні методи дослідження</w:t>
            </w:r>
          </w:p>
        </w:tc>
        <w:tc>
          <w:tcPr>
            <w:tcW w:w="1276" w:type="dxa"/>
            <w:shd w:val="clear" w:color="auto" w:fill="auto"/>
          </w:tcPr>
          <w:p w14:paraId="77A9279D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39C74385" w14:textId="77777777" w:rsidTr="007638B7">
        <w:tc>
          <w:tcPr>
            <w:tcW w:w="822" w:type="dxa"/>
            <w:shd w:val="clear" w:color="auto" w:fill="auto"/>
          </w:tcPr>
          <w:p w14:paraId="5078B17F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3</w:t>
            </w:r>
          </w:p>
        </w:tc>
        <w:tc>
          <w:tcPr>
            <w:tcW w:w="7825" w:type="dxa"/>
            <w:shd w:val="clear" w:color="auto" w:fill="auto"/>
          </w:tcPr>
          <w:p w14:paraId="413E2682" w14:textId="69865B51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proofErr w:type="spellStart"/>
            <w:r w:rsidRPr="008C7D16">
              <w:rPr>
                <w:sz w:val="24"/>
              </w:rPr>
              <w:t>Традиційні</w:t>
            </w:r>
            <w:proofErr w:type="spellEnd"/>
            <w:r w:rsidRPr="008C7D16">
              <w:rPr>
                <w:sz w:val="24"/>
              </w:rPr>
              <w:t xml:space="preserve"> та </w:t>
            </w:r>
            <w:proofErr w:type="spellStart"/>
            <w:r w:rsidRPr="008C7D16">
              <w:rPr>
                <w:sz w:val="24"/>
              </w:rPr>
              <w:t>сучасні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методи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навчання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іноземних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мов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8582D1C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5CC9ED34" w14:textId="77777777" w:rsidTr="007638B7">
        <w:tc>
          <w:tcPr>
            <w:tcW w:w="822" w:type="dxa"/>
            <w:shd w:val="clear" w:color="auto" w:fill="auto"/>
          </w:tcPr>
          <w:p w14:paraId="2C760F92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4</w:t>
            </w:r>
          </w:p>
        </w:tc>
        <w:tc>
          <w:tcPr>
            <w:tcW w:w="7825" w:type="dxa"/>
            <w:shd w:val="clear" w:color="auto" w:fill="auto"/>
          </w:tcPr>
          <w:p w14:paraId="48402E1A" w14:textId="1BBE2359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r w:rsidRPr="008C7D16">
              <w:rPr>
                <w:sz w:val="24"/>
              </w:rPr>
              <w:t xml:space="preserve">Методика </w:t>
            </w:r>
            <w:proofErr w:type="spellStart"/>
            <w:r w:rsidRPr="008C7D16">
              <w:rPr>
                <w:sz w:val="24"/>
              </w:rPr>
              <w:t>навчання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іншомовного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фонетичного</w:t>
            </w:r>
            <w:proofErr w:type="spellEnd"/>
            <w:r w:rsidRPr="008C7D16">
              <w:rPr>
                <w:sz w:val="24"/>
              </w:rPr>
              <w:t xml:space="preserve"> й </w:t>
            </w:r>
            <w:proofErr w:type="spellStart"/>
            <w:r w:rsidRPr="008C7D16">
              <w:rPr>
                <w:sz w:val="24"/>
              </w:rPr>
              <w:t>лексичного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матеріалу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1358205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728193AE" w14:textId="77777777" w:rsidTr="007638B7">
        <w:tc>
          <w:tcPr>
            <w:tcW w:w="822" w:type="dxa"/>
            <w:shd w:val="clear" w:color="auto" w:fill="auto"/>
          </w:tcPr>
          <w:p w14:paraId="499DD99A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5</w:t>
            </w:r>
          </w:p>
        </w:tc>
        <w:tc>
          <w:tcPr>
            <w:tcW w:w="7825" w:type="dxa"/>
            <w:shd w:val="clear" w:color="auto" w:fill="auto"/>
          </w:tcPr>
          <w:p w14:paraId="47B1D07F" w14:textId="192E134F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r w:rsidRPr="008C7D16">
              <w:rPr>
                <w:sz w:val="24"/>
              </w:rPr>
              <w:t xml:space="preserve">Методика </w:t>
            </w:r>
            <w:proofErr w:type="spellStart"/>
            <w:r w:rsidRPr="008C7D16">
              <w:rPr>
                <w:sz w:val="24"/>
              </w:rPr>
              <w:t>навчання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іншомовного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граматичного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матеріалу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B987307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62FE03E7" w14:textId="77777777" w:rsidTr="007638B7">
        <w:tc>
          <w:tcPr>
            <w:tcW w:w="822" w:type="dxa"/>
            <w:shd w:val="clear" w:color="auto" w:fill="auto"/>
          </w:tcPr>
          <w:p w14:paraId="700B66A1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6</w:t>
            </w:r>
          </w:p>
        </w:tc>
        <w:tc>
          <w:tcPr>
            <w:tcW w:w="7825" w:type="dxa"/>
            <w:shd w:val="clear" w:color="auto" w:fill="auto"/>
          </w:tcPr>
          <w:p w14:paraId="006D2867" w14:textId="103FDF68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proofErr w:type="spellStart"/>
            <w:r w:rsidRPr="008C7D16">
              <w:rPr>
                <w:sz w:val="24"/>
              </w:rPr>
              <w:t>Навчання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аудіюванню</w:t>
            </w:r>
            <w:proofErr w:type="spellEnd"/>
            <w:r w:rsidRPr="008C7D16">
              <w:rPr>
                <w:sz w:val="24"/>
              </w:rPr>
              <w:t xml:space="preserve">, </w:t>
            </w:r>
            <w:proofErr w:type="spellStart"/>
            <w:r w:rsidRPr="008C7D16">
              <w:rPr>
                <w:sz w:val="24"/>
              </w:rPr>
              <w:t>читанню</w:t>
            </w:r>
            <w:proofErr w:type="spellEnd"/>
            <w:r w:rsidRPr="008C7D16">
              <w:rPr>
                <w:sz w:val="24"/>
              </w:rPr>
              <w:t xml:space="preserve">, </w:t>
            </w:r>
            <w:proofErr w:type="spellStart"/>
            <w:r w:rsidRPr="008C7D16">
              <w:rPr>
                <w:sz w:val="24"/>
              </w:rPr>
              <w:t>говорінню</w:t>
            </w:r>
            <w:proofErr w:type="spellEnd"/>
            <w:r w:rsidRPr="008C7D16">
              <w:rPr>
                <w:sz w:val="24"/>
              </w:rPr>
              <w:t xml:space="preserve"> та письму</w:t>
            </w:r>
          </w:p>
        </w:tc>
        <w:tc>
          <w:tcPr>
            <w:tcW w:w="1276" w:type="dxa"/>
            <w:shd w:val="clear" w:color="auto" w:fill="auto"/>
          </w:tcPr>
          <w:p w14:paraId="76B398E8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8C7D16" w:rsidRPr="009D119F" w14:paraId="3F2ADDF8" w14:textId="77777777" w:rsidTr="007638B7">
        <w:tc>
          <w:tcPr>
            <w:tcW w:w="822" w:type="dxa"/>
            <w:shd w:val="clear" w:color="auto" w:fill="auto"/>
          </w:tcPr>
          <w:p w14:paraId="089AA496" w14:textId="332FA513" w:rsidR="008C7D16" w:rsidRPr="008C7D16" w:rsidRDefault="008C7D16" w:rsidP="008C7D16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7825" w:type="dxa"/>
            <w:shd w:val="clear" w:color="auto" w:fill="auto"/>
          </w:tcPr>
          <w:p w14:paraId="2FA8C3C4" w14:textId="7D6A5B2A" w:rsidR="008C7D16" w:rsidRPr="008C7D16" w:rsidRDefault="008C7D16" w:rsidP="008C7D16">
            <w:pPr>
              <w:jc w:val="both"/>
              <w:rPr>
                <w:iCs/>
                <w:sz w:val="24"/>
              </w:rPr>
            </w:pPr>
            <w:proofErr w:type="spellStart"/>
            <w:r w:rsidRPr="008C7D16">
              <w:rPr>
                <w:sz w:val="24"/>
              </w:rPr>
              <w:t>Аналіз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компонентів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заняття</w:t>
            </w:r>
            <w:proofErr w:type="spellEnd"/>
            <w:r w:rsidRPr="008C7D16">
              <w:rPr>
                <w:sz w:val="24"/>
              </w:rPr>
              <w:t xml:space="preserve"> з </w:t>
            </w:r>
            <w:proofErr w:type="spellStart"/>
            <w:r w:rsidRPr="008C7D16">
              <w:rPr>
                <w:sz w:val="24"/>
              </w:rPr>
              <w:t>іноземної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мови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86B15A9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</w:p>
        </w:tc>
      </w:tr>
      <w:tr w:rsidR="008C7D16" w:rsidRPr="009D119F" w14:paraId="1BE0DCB1" w14:textId="77777777" w:rsidTr="007638B7">
        <w:tc>
          <w:tcPr>
            <w:tcW w:w="822" w:type="dxa"/>
            <w:shd w:val="clear" w:color="auto" w:fill="auto"/>
          </w:tcPr>
          <w:p w14:paraId="45E89174" w14:textId="1F674FEF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</w:p>
        </w:tc>
        <w:tc>
          <w:tcPr>
            <w:tcW w:w="7825" w:type="dxa"/>
            <w:shd w:val="clear" w:color="auto" w:fill="auto"/>
          </w:tcPr>
          <w:p w14:paraId="0620F57F" w14:textId="30917703" w:rsidR="008C7D16" w:rsidRPr="008C7D16" w:rsidRDefault="008C7D16" w:rsidP="008C7D16">
            <w:pPr>
              <w:jc w:val="both"/>
              <w:rPr>
                <w:sz w:val="24"/>
                <w:lang w:val="uk-UA"/>
              </w:rPr>
            </w:pPr>
            <w:proofErr w:type="spellStart"/>
            <w:r w:rsidRPr="008C7D16">
              <w:rPr>
                <w:sz w:val="24"/>
              </w:rPr>
              <w:t>Способи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перевірки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знань</w:t>
            </w:r>
            <w:proofErr w:type="spellEnd"/>
            <w:r w:rsidRPr="008C7D16">
              <w:rPr>
                <w:sz w:val="24"/>
              </w:rPr>
              <w:t xml:space="preserve"> та </w:t>
            </w:r>
            <w:proofErr w:type="spellStart"/>
            <w:r w:rsidRPr="008C7D16">
              <w:rPr>
                <w:sz w:val="24"/>
              </w:rPr>
              <w:t>критерії</w:t>
            </w:r>
            <w:proofErr w:type="spellEnd"/>
            <w:r w:rsidRPr="008C7D16">
              <w:rPr>
                <w:sz w:val="24"/>
              </w:rPr>
              <w:t xml:space="preserve"> </w:t>
            </w:r>
            <w:proofErr w:type="spellStart"/>
            <w:r w:rsidRPr="008C7D16">
              <w:rPr>
                <w:sz w:val="24"/>
              </w:rPr>
              <w:t>оцінювання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976C142" w14:textId="77777777" w:rsidR="008C7D16" w:rsidRPr="009D119F" w:rsidRDefault="008C7D16" w:rsidP="008C7D16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</w:tbl>
    <w:p w14:paraId="3A92A983" w14:textId="77777777" w:rsidR="006328BE" w:rsidRDefault="00784894" w:rsidP="007638B7">
      <w:pPr>
        <w:widowControl w:val="0"/>
        <w:ind w:left="7513" w:hanging="6946"/>
        <w:rPr>
          <w:szCs w:val="28"/>
          <w:lang w:val="uk-UA"/>
        </w:rPr>
      </w:pPr>
      <w:r w:rsidRPr="00541F0D">
        <w:rPr>
          <w:szCs w:val="28"/>
          <w:lang w:val="uk-UA"/>
        </w:rPr>
        <w:t xml:space="preserve">                  </w:t>
      </w:r>
      <w:r w:rsidR="007638B7">
        <w:rPr>
          <w:szCs w:val="28"/>
          <w:lang w:val="uk-UA"/>
        </w:rPr>
        <w:t xml:space="preserve">                       </w:t>
      </w:r>
    </w:p>
    <w:p w14:paraId="16F194FC" w14:textId="2370C9A0" w:rsidR="007638B7" w:rsidRPr="007638B7" w:rsidRDefault="007638B7" w:rsidP="006328BE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 xml:space="preserve">6. Теми </w:t>
      </w:r>
      <w:r w:rsidR="006328BE">
        <w:rPr>
          <w:b/>
          <w:sz w:val="24"/>
          <w:lang w:val="uk-UA"/>
        </w:rPr>
        <w:t>семінарських</w:t>
      </w:r>
      <w:r w:rsidRPr="007638B7">
        <w:rPr>
          <w:b/>
          <w:sz w:val="24"/>
          <w:lang w:val="uk-UA"/>
        </w:rPr>
        <w:t xml:space="preserve"> занять</w:t>
      </w:r>
    </w:p>
    <w:p w14:paraId="4CED4E5B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3472FE4D" w14:textId="77777777" w:rsidR="006328BE" w:rsidRDefault="006328BE" w:rsidP="007638B7">
      <w:pPr>
        <w:widowControl w:val="0"/>
        <w:ind w:left="7513" w:hanging="6946"/>
        <w:jc w:val="center"/>
        <w:rPr>
          <w:b/>
          <w:sz w:val="24"/>
          <w:lang w:val="uk-UA"/>
        </w:rPr>
      </w:pPr>
    </w:p>
    <w:p w14:paraId="6DC6E707" w14:textId="77777777" w:rsidR="007638B7" w:rsidRPr="007638B7" w:rsidRDefault="007638B7" w:rsidP="007638B7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7. Теми лабораторних занять</w:t>
      </w:r>
    </w:p>
    <w:p w14:paraId="0299F5CD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6FD0B314" w14:textId="77777777" w:rsidR="006328BE" w:rsidRDefault="006328BE" w:rsidP="007638B7">
      <w:pPr>
        <w:widowControl w:val="0"/>
        <w:jc w:val="center"/>
        <w:rPr>
          <w:b/>
          <w:sz w:val="24"/>
          <w:lang w:val="uk-UA"/>
        </w:rPr>
      </w:pPr>
    </w:p>
    <w:p w14:paraId="6BAFA5F3" w14:textId="77777777" w:rsidR="007638B7" w:rsidRPr="007638B7" w:rsidRDefault="007638B7" w:rsidP="007638B7">
      <w:pPr>
        <w:widowControl w:val="0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8. Самостійна робота</w:t>
      </w:r>
    </w:p>
    <w:p w14:paraId="56BBFF3D" w14:textId="4BA82DD1" w:rsidR="00784894" w:rsidRPr="00541F0D" w:rsidRDefault="007638B7" w:rsidP="006328BE">
      <w:pPr>
        <w:widowControl w:val="0"/>
        <w:spacing w:line="360" w:lineRule="auto"/>
        <w:ind w:firstLine="567"/>
        <w:jc w:val="both"/>
        <w:rPr>
          <w:szCs w:val="28"/>
          <w:lang w:val="uk-UA"/>
        </w:rPr>
      </w:pPr>
      <w:r w:rsidRPr="007638B7">
        <w:rPr>
          <w:sz w:val="24"/>
          <w:lang w:val="uk-UA"/>
        </w:rPr>
        <w:t xml:space="preserve">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характеру, що відіграє </w:t>
      </w:r>
      <w:r w:rsidRPr="007638B7">
        <w:rPr>
          <w:sz w:val="24"/>
          <w:lang w:val="uk-UA"/>
        </w:rPr>
        <w:lastRenderedPageBreak/>
        <w:t>суттєву роль у формуванні сучасного фахівця вищої кваліфікації.</w:t>
      </w:r>
      <w:r w:rsidR="00784894" w:rsidRPr="00541F0D">
        <w:rPr>
          <w:szCs w:val="28"/>
          <w:lang w:val="uk-UA"/>
        </w:rPr>
        <w:t xml:space="preserve">                                                        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8075"/>
        <w:gridCol w:w="1276"/>
      </w:tblGrid>
      <w:tr w:rsidR="00784894" w:rsidRPr="006328BE" w14:paraId="62AD1EC9" w14:textId="77777777" w:rsidTr="007638B7">
        <w:tc>
          <w:tcPr>
            <w:tcW w:w="572" w:type="dxa"/>
            <w:shd w:val="clear" w:color="auto" w:fill="auto"/>
          </w:tcPr>
          <w:p w14:paraId="2A428D28" w14:textId="77777777" w:rsidR="00784894" w:rsidRPr="006328BE" w:rsidRDefault="00784894" w:rsidP="00541F0D">
            <w:pPr>
              <w:ind w:left="142" w:hanging="142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№</w:t>
            </w:r>
          </w:p>
          <w:p w14:paraId="562DFA84" w14:textId="77777777" w:rsidR="00784894" w:rsidRPr="006328BE" w:rsidRDefault="00784894" w:rsidP="00541F0D">
            <w:pPr>
              <w:ind w:left="142" w:hanging="142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8075" w:type="dxa"/>
            <w:shd w:val="clear" w:color="auto" w:fill="auto"/>
          </w:tcPr>
          <w:p w14:paraId="3CF082A1" w14:textId="77777777" w:rsidR="00784894" w:rsidRPr="006328BE" w:rsidRDefault="00784894" w:rsidP="009D119F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71D02ACF" w14:textId="77777777" w:rsidR="00784894" w:rsidRPr="006328BE" w:rsidRDefault="00784894" w:rsidP="00541F0D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Кількість</w:t>
            </w:r>
          </w:p>
          <w:p w14:paraId="5A073C9C" w14:textId="77777777" w:rsidR="00784894" w:rsidRPr="006328BE" w:rsidRDefault="00784894" w:rsidP="00541F0D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годин</w:t>
            </w:r>
          </w:p>
        </w:tc>
      </w:tr>
      <w:tr w:rsidR="008C7D16" w:rsidRPr="006328BE" w14:paraId="0AA5E835" w14:textId="77777777" w:rsidTr="00DD4A8A">
        <w:tc>
          <w:tcPr>
            <w:tcW w:w="572" w:type="dxa"/>
            <w:shd w:val="clear" w:color="auto" w:fill="auto"/>
          </w:tcPr>
          <w:p w14:paraId="2682F75D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0958654F" w14:textId="3F67B212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6328BE">
              <w:rPr>
                <w:sz w:val="22"/>
                <w:szCs w:val="22"/>
                <w:lang w:val="uk-UA"/>
              </w:rPr>
              <w:t>Лінгвометодологія</w:t>
            </w:r>
            <w:proofErr w:type="spellEnd"/>
            <w:r w:rsidRPr="006328BE">
              <w:rPr>
                <w:sz w:val="22"/>
                <w:szCs w:val="22"/>
                <w:lang w:val="uk-UA"/>
              </w:rPr>
              <w:t xml:space="preserve"> та загальна методика наукової творчості Підготовка до семінарського заняття: опрацювання теоретичного матеріалу з теми, підготовка усних відповідей на теоретичні питання. </w:t>
            </w:r>
          </w:p>
        </w:tc>
        <w:tc>
          <w:tcPr>
            <w:tcW w:w="1276" w:type="dxa"/>
            <w:shd w:val="clear" w:color="auto" w:fill="auto"/>
          </w:tcPr>
          <w:p w14:paraId="1F3335DB" w14:textId="1352EC1F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70783B4E" w14:textId="77777777" w:rsidTr="00DD4A8A">
        <w:tc>
          <w:tcPr>
            <w:tcW w:w="572" w:type="dxa"/>
            <w:shd w:val="clear" w:color="auto" w:fill="auto"/>
          </w:tcPr>
          <w:p w14:paraId="19C9DDF9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70554D14" w14:textId="082734E2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 xml:space="preserve">Методи і принципи  дослідження </w:t>
            </w:r>
            <w:proofErr w:type="spellStart"/>
            <w:r w:rsidRPr="006328BE">
              <w:rPr>
                <w:sz w:val="22"/>
                <w:szCs w:val="22"/>
                <w:lang w:val="uk-UA"/>
              </w:rPr>
              <w:t>парадигмального</w:t>
            </w:r>
            <w:proofErr w:type="spellEnd"/>
            <w:r w:rsidRPr="006328BE">
              <w:rPr>
                <w:sz w:val="22"/>
                <w:szCs w:val="22"/>
                <w:lang w:val="uk-UA"/>
              </w:rPr>
              <w:t xml:space="preserve"> простору сучасної філології. Підготовка до семінарського заняття: опрацювання теоретичного матеріалу з теми, підготовка усних відповідей на теоретичні  питання. </w:t>
            </w:r>
          </w:p>
        </w:tc>
        <w:tc>
          <w:tcPr>
            <w:tcW w:w="1276" w:type="dxa"/>
            <w:shd w:val="clear" w:color="auto" w:fill="auto"/>
          </w:tcPr>
          <w:p w14:paraId="137AFE3E" w14:textId="6F390DEB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318B0FAD" w14:textId="77777777" w:rsidTr="00DD4A8A">
        <w:tc>
          <w:tcPr>
            <w:tcW w:w="572" w:type="dxa"/>
            <w:shd w:val="clear" w:color="auto" w:fill="auto"/>
          </w:tcPr>
          <w:p w14:paraId="4F8814AC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63247B7F" w14:textId="77777777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Методика викладання</w:t>
            </w:r>
            <w:r w:rsidRPr="006328BE">
              <w:rPr>
                <w:sz w:val="22"/>
                <w:szCs w:val="22"/>
              </w:rPr>
              <w:t xml:space="preserve"> </w:t>
            </w:r>
            <w:r w:rsidRPr="006328BE">
              <w:rPr>
                <w:sz w:val="22"/>
                <w:szCs w:val="22"/>
                <w:lang w:val="uk-UA"/>
              </w:rPr>
              <w:t xml:space="preserve">іноземних мов як наука </w:t>
            </w:r>
          </w:p>
          <w:p w14:paraId="328DF5B5" w14:textId="09A29639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Підготовка до семінарського заняття: опрацювання теоретичного матеріалу з теми, підготовка усних відповідей на теоретичні питання. Підготовка до обговорення різних методів та прийомів навчання: їх недоліків та переваг.</w:t>
            </w:r>
          </w:p>
        </w:tc>
        <w:tc>
          <w:tcPr>
            <w:tcW w:w="1276" w:type="dxa"/>
            <w:shd w:val="clear" w:color="auto" w:fill="auto"/>
          </w:tcPr>
          <w:p w14:paraId="0B17F7D3" w14:textId="7AD7D419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331EE856" w14:textId="77777777" w:rsidTr="00DD4A8A">
        <w:tc>
          <w:tcPr>
            <w:tcW w:w="572" w:type="dxa"/>
            <w:shd w:val="clear" w:color="auto" w:fill="auto"/>
          </w:tcPr>
          <w:p w14:paraId="3EE53843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3D69CF71" w14:textId="77777777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Методика формування іншомовної  комунікативної компетентності. Формування фонетичних та лексичних навичок</w:t>
            </w:r>
          </w:p>
          <w:p w14:paraId="7AAC4910" w14:textId="1F47E783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Підготовка до семінарського заняття: опрацювання теоретичного матеріалу з теми, підготовка усних відповідей на теоретичні питання. Розробка вправ, спрямованих на формування різних аспектів іншомовної  комунікативної компетентності</w:t>
            </w:r>
          </w:p>
        </w:tc>
        <w:tc>
          <w:tcPr>
            <w:tcW w:w="1276" w:type="dxa"/>
            <w:shd w:val="clear" w:color="auto" w:fill="auto"/>
          </w:tcPr>
          <w:p w14:paraId="3E7BEC24" w14:textId="44F0BA4B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6</w:t>
            </w:r>
          </w:p>
        </w:tc>
      </w:tr>
      <w:tr w:rsidR="008C7D16" w:rsidRPr="006328BE" w14:paraId="42A3120B" w14:textId="77777777" w:rsidTr="00DD4A8A">
        <w:tc>
          <w:tcPr>
            <w:tcW w:w="572" w:type="dxa"/>
            <w:shd w:val="clear" w:color="auto" w:fill="auto"/>
          </w:tcPr>
          <w:p w14:paraId="43C3FB1E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24894EAE" w14:textId="77777777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Методика формування іншомовної  комунікативної компетентності. Формування граматичних  навичок</w:t>
            </w:r>
          </w:p>
          <w:p w14:paraId="50857980" w14:textId="429C24A1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Підготовка до семінарського заняття: опрацювання теоретичного матеріалу з теми, підготовка усних відповідей на теоретичні питання. Розробка вправ, спрямованих на формування різних аспектів іншомовної  комунікативної компетентності.</w:t>
            </w:r>
          </w:p>
        </w:tc>
        <w:tc>
          <w:tcPr>
            <w:tcW w:w="1276" w:type="dxa"/>
            <w:shd w:val="clear" w:color="auto" w:fill="auto"/>
          </w:tcPr>
          <w:p w14:paraId="2B9307E8" w14:textId="6227A8C9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6</w:t>
            </w:r>
          </w:p>
        </w:tc>
      </w:tr>
      <w:tr w:rsidR="008C7D16" w:rsidRPr="006328BE" w14:paraId="16D8BA3F" w14:textId="77777777" w:rsidTr="00DD4A8A">
        <w:tc>
          <w:tcPr>
            <w:tcW w:w="572" w:type="dxa"/>
            <w:shd w:val="clear" w:color="auto" w:fill="auto"/>
          </w:tcPr>
          <w:p w14:paraId="21485D92" w14:textId="292DE11A" w:rsidR="008C7D16" w:rsidRPr="006328BE" w:rsidRDefault="008C7D16" w:rsidP="008C7D16">
            <w:pPr>
              <w:jc w:val="center"/>
              <w:rPr>
                <w:sz w:val="22"/>
                <w:szCs w:val="22"/>
                <w:lang w:val="en-US"/>
              </w:rPr>
            </w:pPr>
            <w:r w:rsidRPr="006328BE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7B360FE6" w14:textId="77777777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Розвиток умінь іншомовної мовленнєвої діяльності. Навчання читанню й аудіюванню, говорінню та письму</w:t>
            </w:r>
          </w:p>
          <w:p w14:paraId="703A72F1" w14:textId="640CDB78" w:rsidR="008C7D16" w:rsidRPr="006328BE" w:rsidRDefault="008C7D16" w:rsidP="008C7D16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Підготовка до семінарського заняття: опрацювання теоретичного матеріалу з теми, підготовка усних відповідей на теоретичні питання. Розробка вправ, спрямованих на розвиток умінь іншомовної мовленнєвої діяльності.</w:t>
            </w:r>
          </w:p>
        </w:tc>
        <w:tc>
          <w:tcPr>
            <w:tcW w:w="1276" w:type="dxa"/>
            <w:shd w:val="clear" w:color="auto" w:fill="auto"/>
          </w:tcPr>
          <w:p w14:paraId="0D587DA4" w14:textId="2683032F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682DA8E6" w14:textId="77777777" w:rsidTr="00DD4A8A">
        <w:tc>
          <w:tcPr>
            <w:tcW w:w="572" w:type="dxa"/>
            <w:shd w:val="clear" w:color="auto" w:fill="auto"/>
          </w:tcPr>
          <w:p w14:paraId="61603F2B" w14:textId="7315D436" w:rsidR="008C7D16" w:rsidRPr="006328BE" w:rsidRDefault="008C7D16" w:rsidP="008C7D16">
            <w:pPr>
              <w:jc w:val="center"/>
              <w:rPr>
                <w:sz w:val="22"/>
                <w:szCs w:val="22"/>
                <w:lang w:val="en-US"/>
              </w:rPr>
            </w:pPr>
            <w:r w:rsidRPr="006328BE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44645127" w14:textId="5C4C809B" w:rsidR="008C7D16" w:rsidRPr="006328BE" w:rsidRDefault="008C7D16" w:rsidP="008C7D16">
            <w:pPr>
              <w:jc w:val="both"/>
              <w:rPr>
                <w:iCs/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Організація та забезпечення процесу навчання Підготовка до семінарського заняття: опрацювання теоретичного матеріалу з теми, підготовка усних відповідей на теоретичні питання. Розробка плану уроку, детальне пояснення кожного етапу.</w:t>
            </w:r>
          </w:p>
        </w:tc>
        <w:tc>
          <w:tcPr>
            <w:tcW w:w="1276" w:type="dxa"/>
            <w:shd w:val="clear" w:color="auto" w:fill="auto"/>
          </w:tcPr>
          <w:p w14:paraId="578A1AA9" w14:textId="0B1DE59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4EF13C5B" w14:textId="77777777" w:rsidTr="00DD4A8A">
        <w:tc>
          <w:tcPr>
            <w:tcW w:w="572" w:type="dxa"/>
            <w:shd w:val="clear" w:color="auto" w:fill="auto"/>
          </w:tcPr>
          <w:p w14:paraId="04F803C5" w14:textId="7FBC72B3" w:rsidR="008C7D16" w:rsidRPr="006328BE" w:rsidRDefault="008C7D16" w:rsidP="008C7D16">
            <w:pPr>
              <w:jc w:val="center"/>
              <w:rPr>
                <w:sz w:val="22"/>
                <w:szCs w:val="22"/>
                <w:lang w:val="en-US"/>
              </w:rPr>
            </w:pPr>
            <w:r w:rsidRPr="006328B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075" w:type="dxa"/>
            <w:shd w:val="clear" w:color="auto" w:fill="auto"/>
            <w:vAlign w:val="center"/>
          </w:tcPr>
          <w:p w14:paraId="7DEE975E" w14:textId="77777777" w:rsidR="008C7D16" w:rsidRPr="006328BE" w:rsidRDefault="008C7D16" w:rsidP="008C7D16">
            <w:pPr>
              <w:keepNext/>
              <w:shd w:val="clear" w:color="auto" w:fill="FFFFFF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Контроль знань з іноземної мови</w:t>
            </w:r>
          </w:p>
          <w:p w14:paraId="39B552E4" w14:textId="4531E1EA" w:rsidR="008C7D16" w:rsidRPr="006328BE" w:rsidRDefault="008C7D16" w:rsidP="008C7D16">
            <w:pPr>
              <w:jc w:val="both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Підготовка до семінарського заняття: опрацювання теоретичного матеріалу з теми, підготовка усних відповідей на теоретичні питання. Розробка завдань, спрямованих на перевірку знань з іноземної мови</w:t>
            </w:r>
          </w:p>
        </w:tc>
        <w:tc>
          <w:tcPr>
            <w:tcW w:w="1276" w:type="dxa"/>
            <w:shd w:val="clear" w:color="auto" w:fill="auto"/>
          </w:tcPr>
          <w:p w14:paraId="7C39C2C0" w14:textId="14FD7839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</w:t>
            </w:r>
          </w:p>
        </w:tc>
      </w:tr>
      <w:tr w:rsidR="008C7D16" w:rsidRPr="006328BE" w14:paraId="41A89F64" w14:textId="77777777" w:rsidTr="007638B7">
        <w:tc>
          <w:tcPr>
            <w:tcW w:w="572" w:type="dxa"/>
            <w:shd w:val="clear" w:color="auto" w:fill="auto"/>
          </w:tcPr>
          <w:p w14:paraId="17A54B99" w14:textId="77777777" w:rsidR="008C7D16" w:rsidRPr="006328BE" w:rsidRDefault="008C7D16" w:rsidP="008C7D16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075" w:type="dxa"/>
            <w:shd w:val="clear" w:color="auto" w:fill="auto"/>
          </w:tcPr>
          <w:p w14:paraId="3B51EC92" w14:textId="77777777" w:rsidR="008C7D16" w:rsidRPr="006328BE" w:rsidRDefault="008C7D16" w:rsidP="008C7D16">
            <w:pPr>
              <w:jc w:val="both"/>
              <w:rPr>
                <w:b/>
                <w:sz w:val="22"/>
                <w:szCs w:val="22"/>
                <w:lang w:val="en-US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 xml:space="preserve">Разом </w:t>
            </w:r>
          </w:p>
        </w:tc>
        <w:tc>
          <w:tcPr>
            <w:tcW w:w="1276" w:type="dxa"/>
            <w:shd w:val="clear" w:color="auto" w:fill="auto"/>
          </w:tcPr>
          <w:p w14:paraId="50ED7B86" w14:textId="6DF3E685" w:rsidR="008C7D16" w:rsidRPr="006328BE" w:rsidRDefault="008C7D16" w:rsidP="008C7D1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60</w:t>
            </w:r>
          </w:p>
        </w:tc>
      </w:tr>
    </w:tbl>
    <w:p w14:paraId="439EC291" w14:textId="77777777" w:rsidR="00784894" w:rsidRPr="00541F0D" w:rsidRDefault="00784894" w:rsidP="00784894">
      <w:pPr>
        <w:ind w:left="142" w:firstLine="425"/>
        <w:jc w:val="center"/>
        <w:rPr>
          <w:b/>
          <w:szCs w:val="28"/>
          <w:lang w:val="uk-UA"/>
        </w:rPr>
      </w:pPr>
    </w:p>
    <w:p w14:paraId="7C885103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9. Індивідуальні завдання</w:t>
      </w:r>
    </w:p>
    <w:p w14:paraId="1498DB20" w14:textId="77777777" w:rsidR="007638B7" w:rsidRPr="007638B7" w:rsidRDefault="007638B7" w:rsidP="007638B7">
      <w:pPr>
        <w:widowControl w:val="0"/>
        <w:ind w:firstLine="180"/>
        <w:jc w:val="center"/>
        <w:rPr>
          <w:i/>
          <w:sz w:val="24"/>
          <w:lang w:val="uk-UA"/>
        </w:rPr>
      </w:pPr>
    </w:p>
    <w:p w14:paraId="7DF51942" w14:textId="77777777" w:rsidR="008C7D16" w:rsidRPr="008C7D16" w:rsidRDefault="008C7D16" w:rsidP="008C7D16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8C7D16">
        <w:rPr>
          <w:bCs/>
          <w:noProof/>
          <w:sz w:val="24"/>
          <w:lang w:val="uk-UA"/>
        </w:rPr>
        <w:t>Для студентів денної форми навчання – підготовка усних доповідей за темами змістовних модулів, методичні розробки, складання комплексів вправ для формування певних мовленнєвих навичок; 4 індивідуальних рубіжних контрольних завдання.</w:t>
      </w:r>
    </w:p>
    <w:p w14:paraId="36AAB622" w14:textId="0FBFB65A" w:rsidR="00784894" w:rsidRPr="007638B7" w:rsidRDefault="008C7D16" w:rsidP="008C7D16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8C7D16">
        <w:rPr>
          <w:bCs/>
          <w:noProof/>
          <w:sz w:val="24"/>
          <w:lang w:val="uk-UA"/>
        </w:rPr>
        <w:t>Для студентів заочної  форми навчання – контрольна робота</w:t>
      </w:r>
      <w:r w:rsidRPr="008C7D16">
        <w:rPr>
          <w:bCs/>
          <w:noProof/>
          <w:sz w:val="24"/>
        </w:rPr>
        <w:t>.</w:t>
      </w:r>
      <w:r w:rsidR="00784894" w:rsidRPr="007638B7">
        <w:rPr>
          <w:bCs/>
          <w:noProof/>
          <w:sz w:val="24"/>
          <w:lang w:val="uk-UA"/>
        </w:rPr>
        <w:t xml:space="preserve"> </w:t>
      </w:r>
    </w:p>
    <w:p w14:paraId="4E1A03E7" w14:textId="77777777" w:rsidR="00784894" w:rsidRPr="00541F0D" w:rsidRDefault="00784894" w:rsidP="00784894">
      <w:pPr>
        <w:ind w:left="142" w:firstLine="567"/>
        <w:jc w:val="center"/>
        <w:rPr>
          <w:b/>
          <w:szCs w:val="28"/>
          <w:lang w:val="uk-UA"/>
        </w:rPr>
      </w:pPr>
    </w:p>
    <w:p w14:paraId="4308CFFC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10. Методи навчання</w:t>
      </w:r>
    </w:p>
    <w:p w14:paraId="6003F34A" w14:textId="77777777" w:rsidR="008C7D16" w:rsidRPr="008C7D16" w:rsidRDefault="008C7D16" w:rsidP="008C7D16">
      <w:pPr>
        <w:spacing w:line="360" w:lineRule="auto"/>
        <w:ind w:firstLine="567"/>
        <w:jc w:val="both"/>
        <w:rPr>
          <w:sz w:val="24"/>
          <w:lang w:val="uk-UA"/>
        </w:rPr>
      </w:pPr>
      <w:r w:rsidRPr="008C7D16">
        <w:rPr>
          <w:sz w:val="24"/>
          <w:lang w:val="uk-UA"/>
        </w:rPr>
        <w:t>Під час викладання курсу для активізації навчального процесу передбачено використання таких сучасних методів навчання, як проблемні лекції, міні-лекції, робота в малих групах, ділові ігри, кейс-метод.</w:t>
      </w:r>
    </w:p>
    <w:p w14:paraId="12993BB2" w14:textId="77777777" w:rsidR="008C7D16" w:rsidRPr="008C7D16" w:rsidRDefault="008C7D16" w:rsidP="008C7D16">
      <w:pPr>
        <w:spacing w:line="360" w:lineRule="auto"/>
        <w:ind w:firstLine="567"/>
        <w:jc w:val="both"/>
        <w:rPr>
          <w:sz w:val="24"/>
          <w:lang w:val="uk-UA"/>
        </w:rPr>
      </w:pPr>
      <w:r w:rsidRPr="008C7D16">
        <w:rPr>
          <w:sz w:val="24"/>
          <w:lang w:val="uk-UA"/>
        </w:rPr>
        <w:t xml:space="preserve">Проблемні лекції спрямовані на розвиток логічного мислення студентів. Коло питань теми лекції обмежується кількома ключовими моментами, увага студентів має бути сконцентрована </w:t>
      </w:r>
      <w:r w:rsidRPr="008C7D16">
        <w:rPr>
          <w:sz w:val="24"/>
          <w:lang w:val="uk-UA"/>
        </w:rPr>
        <w:lastRenderedPageBreak/>
        <w:t>на матеріалі, що не знайшов відображення в підручниках. При проведенні проблемної лекції має бути розданий друкований матеріал і виділені головні висновки з питань, що розглядаються.</w:t>
      </w:r>
    </w:p>
    <w:p w14:paraId="1B93DF07" w14:textId="77777777" w:rsidR="008C7D16" w:rsidRPr="008C7D16" w:rsidRDefault="008C7D16" w:rsidP="008C7D16">
      <w:pPr>
        <w:spacing w:line="360" w:lineRule="auto"/>
        <w:ind w:firstLine="567"/>
        <w:jc w:val="both"/>
        <w:rPr>
          <w:sz w:val="24"/>
          <w:lang w:val="uk-UA"/>
        </w:rPr>
      </w:pPr>
      <w:r w:rsidRPr="008C7D16">
        <w:rPr>
          <w:sz w:val="24"/>
          <w:lang w:val="uk-UA"/>
        </w:rPr>
        <w:t>Робота в малих групах дає змогу структурувати лекційні або семінарські заняття за формою та змістом, створює можливості для участі кожного студента в роботі за темою заняття, забезпечує формування досвіду соціального спілкування.</w:t>
      </w:r>
    </w:p>
    <w:p w14:paraId="12DFCE56" w14:textId="77777777" w:rsidR="008C7D16" w:rsidRPr="008C7D16" w:rsidRDefault="008C7D16" w:rsidP="008C7D16">
      <w:pPr>
        <w:spacing w:line="360" w:lineRule="auto"/>
        <w:ind w:firstLine="567"/>
        <w:jc w:val="both"/>
        <w:rPr>
          <w:sz w:val="24"/>
          <w:lang w:val="uk-UA"/>
        </w:rPr>
      </w:pPr>
      <w:r w:rsidRPr="008C7D16">
        <w:rPr>
          <w:sz w:val="24"/>
          <w:lang w:val="uk-UA"/>
        </w:rPr>
        <w:t>Дискусії передбачають обмін думками й поглядами учасників щодо певної теми, а також розвивають мислення, допомагають формувати погляди і переконання, виробляють вміння формулювати думки й висловлювати їх, вчать оцінювати пропозиції інших людей, критично підходити до власних поглядів.</w:t>
      </w:r>
    </w:p>
    <w:p w14:paraId="167F1F19" w14:textId="2EFB74F6" w:rsidR="007638B7" w:rsidRPr="007638B7" w:rsidRDefault="008C7D16" w:rsidP="008C7D16">
      <w:pPr>
        <w:spacing w:line="360" w:lineRule="auto"/>
        <w:ind w:firstLine="567"/>
        <w:jc w:val="both"/>
        <w:rPr>
          <w:sz w:val="24"/>
          <w:lang w:val="uk-UA"/>
        </w:rPr>
      </w:pPr>
      <w:r w:rsidRPr="008C7D16">
        <w:rPr>
          <w:sz w:val="24"/>
          <w:lang w:val="uk-UA"/>
        </w:rPr>
        <w:t>Кейс-метод – метод аналізу конкретних ситуацій, який дає змогу наблизити процес навчання до реальної практичної діяльності спеціалістів і передбачає розгляд виробничих, управлінських та інших ситуацій, інцидентів у процесі вивчення навчального матеріалу.</w:t>
      </w:r>
      <w:r w:rsidR="007638B7" w:rsidRPr="007638B7">
        <w:rPr>
          <w:sz w:val="24"/>
          <w:lang w:val="uk-UA"/>
        </w:rPr>
        <w:t xml:space="preserve">  </w:t>
      </w:r>
    </w:p>
    <w:p w14:paraId="046C8FA0" w14:textId="77777777" w:rsidR="007638B7" w:rsidRPr="007638B7" w:rsidRDefault="007638B7" w:rsidP="007638B7">
      <w:pPr>
        <w:widowControl w:val="0"/>
        <w:spacing w:line="360" w:lineRule="auto"/>
        <w:ind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11. Очікувані результати навчання з дисципліни</w:t>
      </w:r>
    </w:p>
    <w:tbl>
      <w:tblPr>
        <w:tblStyle w:val="af"/>
        <w:tblW w:w="0" w:type="auto"/>
        <w:tblLook w:val="01E0" w:firstRow="1" w:lastRow="1" w:firstColumn="1" w:lastColumn="1" w:noHBand="0" w:noVBand="0"/>
      </w:tblPr>
      <w:tblGrid>
        <w:gridCol w:w="4952"/>
        <w:gridCol w:w="4953"/>
      </w:tblGrid>
      <w:tr w:rsidR="00F52810" w:rsidRPr="006328BE" w14:paraId="593602D9" w14:textId="77777777" w:rsidTr="001A50DA">
        <w:tc>
          <w:tcPr>
            <w:tcW w:w="4952" w:type="dxa"/>
          </w:tcPr>
          <w:p w14:paraId="61293538" w14:textId="77777777" w:rsidR="00F52810" w:rsidRPr="006328BE" w:rsidRDefault="00F52810" w:rsidP="001A50DA">
            <w:pPr>
              <w:tabs>
                <w:tab w:val="left" w:pos="2221"/>
              </w:tabs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</w:tcPr>
          <w:p w14:paraId="04EB7D63" w14:textId="77777777" w:rsidR="00F52810" w:rsidRPr="006328BE" w:rsidRDefault="00F52810" w:rsidP="001A50DA">
            <w:pPr>
              <w:tabs>
                <w:tab w:val="left" w:pos="2221"/>
              </w:tabs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t>Очікувані результати навчання з дисципліни</w:t>
            </w:r>
          </w:p>
        </w:tc>
      </w:tr>
      <w:tr w:rsidR="00F52810" w:rsidRPr="006328BE" w14:paraId="7BA1A020" w14:textId="77777777" w:rsidTr="001A50DA">
        <w:tc>
          <w:tcPr>
            <w:tcW w:w="4952" w:type="dxa"/>
          </w:tcPr>
          <w:p w14:paraId="08182E67" w14:textId="50CF664E" w:rsidR="00F52810" w:rsidRPr="006328BE" w:rsidRDefault="00F52810" w:rsidP="001A50DA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t xml:space="preserve">РН-1. </w:t>
            </w:r>
            <w:r w:rsidRPr="006328BE">
              <w:rPr>
                <w:sz w:val="20"/>
                <w:szCs w:val="20"/>
                <w:lang w:val="uk-UA"/>
              </w:rPr>
              <w:t>Оцінювати власну навчальну та науково-професійну діяльність, будувати і втілювати ефективну стратегію саморозвитку та професійного самовдосконалення.</w:t>
            </w:r>
          </w:p>
        </w:tc>
        <w:tc>
          <w:tcPr>
            <w:tcW w:w="4953" w:type="dxa"/>
          </w:tcPr>
          <w:p w14:paraId="4E7ECA0F" w14:textId="77777777" w:rsidR="00161515" w:rsidRPr="006328BE" w:rsidRDefault="00161515" w:rsidP="00161515">
            <w:pPr>
              <w:pStyle w:val="11"/>
              <w:keepNext/>
              <w:tabs>
                <w:tab w:val="left" w:pos="558"/>
              </w:tabs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ЗК-3</w:t>
            </w:r>
          </w:p>
          <w:p w14:paraId="22B8EAA7" w14:textId="30BE2138" w:rsidR="00F52810" w:rsidRPr="006328BE" w:rsidRDefault="00F52810" w:rsidP="001A50D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практичних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ситуаціях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8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2B0EDC37" w14:textId="77777777" w:rsidR="00F52810" w:rsidRPr="006328BE" w:rsidRDefault="00F52810" w:rsidP="001A50DA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Навички</w:t>
            </w:r>
            <w:proofErr w:type="spellEnd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використання</w:t>
            </w:r>
            <w:proofErr w:type="spellEnd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інформаційних</w:t>
            </w:r>
            <w:proofErr w:type="spellEnd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комунікаційних</w:t>
            </w:r>
            <w:proofErr w:type="spellEnd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технологій</w:t>
            </w:r>
            <w:proofErr w:type="spellEnd"/>
            <w:r w:rsidRPr="006328B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>.</w:t>
            </w:r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9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7422F1C2" w14:textId="77777777" w:rsidR="00F52810" w:rsidRPr="006328BE" w:rsidRDefault="00F52810" w:rsidP="001A50DA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користуватися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спеціальною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термінологією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обраній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галузі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філологічних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досл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контексті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загальногуманітарних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мовознавчих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досліджень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>.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  <w:lang w:val="ru-RU"/>
              </w:rPr>
              <w:t>6.</w:t>
            </w:r>
          </w:p>
        </w:tc>
      </w:tr>
      <w:tr w:rsidR="00F52810" w:rsidRPr="006328BE" w14:paraId="52350092" w14:textId="77777777" w:rsidTr="001A50DA">
        <w:tc>
          <w:tcPr>
            <w:tcW w:w="4952" w:type="dxa"/>
          </w:tcPr>
          <w:p w14:paraId="5AE0144F" w14:textId="3F94A3DD" w:rsidR="00F52810" w:rsidRPr="006328BE" w:rsidRDefault="00E65C97" w:rsidP="001A50DA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t xml:space="preserve">РН-7. </w:t>
            </w:r>
            <w:r w:rsidRPr="006328BE">
              <w:rPr>
                <w:sz w:val="20"/>
                <w:szCs w:val="20"/>
                <w:lang w:val="uk-UA"/>
              </w:rPr>
              <w:t>Аналізувати, порівнювати і класифікувати різні напрями і школи в лінгвістиці.</w:t>
            </w:r>
          </w:p>
        </w:tc>
        <w:tc>
          <w:tcPr>
            <w:tcW w:w="4953" w:type="dxa"/>
          </w:tcPr>
          <w:p w14:paraId="70376FB8" w14:textId="7B7B3E1D" w:rsidR="00161515" w:rsidRPr="006328BE" w:rsidRDefault="00161515" w:rsidP="00161515">
            <w:pPr>
              <w:pStyle w:val="11"/>
              <w:keepNext/>
              <w:tabs>
                <w:tab w:val="left" w:pos="558"/>
              </w:tabs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ЗК-3</w:t>
            </w:r>
          </w:p>
          <w:p w14:paraId="65D01221" w14:textId="1AA1A5BD" w:rsidR="00F52810" w:rsidRPr="006328BE" w:rsidRDefault="00161515" w:rsidP="00F52810">
            <w:pPr>
              <w:pStyle w:val="11"/>
              <w:keepNext/>
              <w:tabs>
                <w:tab w:val="left" w:pos="558"/>
              </w:tabs>
              <w:ind w:left="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Уміння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виявляти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ставити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вирішувати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проблеми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.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 xml:space="preserve"> ЗК-4</w:t>
            </w:r>
            <w:r w:rsid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застосовувати</w:t>
            </w:r>
            <w:proofErr w:type="spellEnd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знання</w:t>
            </w:r>
            <w:proofErr w:type="spellEnd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у </w:t>
            </w:r>
            <w:proofErr w:type="spellStart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практичних</w:t>
            </w:r>
            <w:proofErr w:type="spellEnd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ситуаціях</w:t>
            </w:r>
            <w:proofErr w:type="spellEnd"/>
            <w:r w:rsidR="00F52810"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="00F52810"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ЗК-08.</w:t>
            </w:r>
          </w:p>
          <w:p w14:paraId="6177F669" w14:textId="11F1863B" w:rsidR="00F52810" w:rsidRPr="006328BE" w:rsidRDefault="00F52810" w:rsidP="00F52810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користуватися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спеціальною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термінологією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обраній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галузі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філологічних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досл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іджень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контексті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загальногуманітарних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мовознавчих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досліджень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СК-06.</w:t>
            </w:r>
          </w:p>
        </w:tc>
      </w:tr>
      <w:tr w:rsidR="00E65C97" w:rsidRPr="006328BE" w14:paraId="6D08367C" w14:textId="77777777" w:rsidTr="001A50DA">
        <w:tc>
          <w:tcPr>
            <w:tcW w:w="4952" w:type="dxa"/>
          </w:tcPr>
          <w:p w14:paraId="0288E730" w14:textId="445F33D8" w:rsidR="00E65C97" w:rsidRPr="006328BE" w:rsidRDefault="00E65C97" w:rsidP="00E65C97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 w:eastAsia="uk-UA"/>
              </w:rPr>
              <w:t>РН-08.</w:t>
            </w:r>
            <w:r w:rsidRPr="006328BE">
              <w:rPr>
                <w:sz w:val="20"/>
                <w:szCs w:val="20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6328BE">
              <w:rPr>
                <w:sz w:val="20"/>
                <w:szCs w:val="20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6328BE">
              <w:rPr>
                <w:sz w:val="20"/>
                <w:szCs w:val="20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</w:tcPr>
          <w:p w14:paraId="2F42F25F" w14:textId="6DFB9187" w:rsidR="00E65C97" w:rsidRPr="006328BE" w:rsidRDefault="00E65C97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3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0573F000" w14:textId="77777777" w:rsidR="00161515" w:rsidRPr="006328BE" w:rsidRDefault="00161515" w:rsidP="00161515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3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3658E7C6" w14:textId="77777777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поглиблені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обраної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спец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іалізації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вирішення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професійних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завдань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b/>
                <w:sz w:val="20"/>
                <w:szCs w:val="20"/>
                <w:lang w:val="ru-RU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  <w:lang w:val="ru-RU"/>
              </w:rPr>
              <w:t>5.</w:t>
            </w:r>
          </w:p>
          <w:p w14:paraId="0BC078CA" w14:textId="4ACEA438" w:rsidR="00E65C97" w:rsidRPr="006328BE" w:rsidRDefault="00E65C97" w:rsidP="00E65C97">
            <w:pPr>
              <w:keepNext/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користуватися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спеціальною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термінологією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обраній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галузі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філологічних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досл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контексті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загальногуманітарних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мовознавчих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досліджень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>.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  <w:lang w:val="ru-RU"/>
              </w:rPr>
              <w:t>6</w:t>
            </w:r>
            <w:r w:rsidRPr="006328BE">
              <w:rPr>
                <w:b/>
                <w:sz w:val="20"/>
                <w:szCs w:val="20"/>
                <w:lang w:val="uk-UA"/>
              </w:rPr>
              <w:t>.</w:t>
            </w:r>
          </w:p>
          <w:p w14:paraId="6E1D16FF" w14:textId="22E655D6" w:rsidR="00E65C97" w:rsidRPr="006328BE" w:rsidRDefault="00161515" w:rsidP="00161515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методологійних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 принципів. </w:t>
            </w:r>
            <w:r w:rsidRPr="006328BE">
              <w:rPr>
                <w:b/>
                <w:sz w:val="20"/>
                <w:szCs w:val="20"/>
                <w:lang w:val="uk-UA"/>
              </w:rPr>
              <w:t>СК-3.</w:t>
            </w:r>
          </w:p>
        </w:tc>
      </w:tr>
      <w:tr w:rsidR="00E65C97" w:rsidRPr="006328BE" w14:paraId="2A5DCF1F" w14:textId="77777777" w:rsidTr="001A50DA">
        <w:tc>
          <w:tcPr>
            <w:tcW w:w="4952" w:type="dxa"/>
          </w:tcPr>
          <w:p w14:paraId="6F1F2B01" w14:textId="1354C827" w:rsidR="00E65C97" w:rsidRPr="006328BE" w:rsidRDefault="00E65C97" w:rsidP="00E65C97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t xml:space="preserve">РН-11. </w:t>
            </w:r>
            <w:r w:rsidRPr="006328BE">
              <w:rPr>
                <w:sz w:val="20"/>
                <w:szCs w:val="20"/>
                <w:lang w:val="uk-UA"/>
              </w:rPr>
              <w:t>Дотримуватися правил академічної доброчесності.</w:t>
            </w:r>
          </w:p>
        </w:tc>
        <w:tc>
          <w:tcPr>
            <w:tcW w:w="4953" w:type="dxa"/>
          </w:tcPr>
          <w:p w14:paraId="06E21575" w14:textId="6E02A412" w:rsidR="00E65C97" w:rsidRPr="006328BE" w:rsidRDefault="00E65C97" w:rsidP="006328BE">
            <w:pPr>
              <w:keepNext/>
              <w:ind w:right="110"/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Здатність проведення досліджень на належному рівні з дотриманням умов академічної доброчесності. </w:t>
            </w:r>
            <w:r w:rsidRPr="006328BE">
              <w:rPr>
                <w:b/>
                <w:sz w:val="20"/>
                <w:szCs w:val="20"/>
                <w:lang w:val="uk-UA"/>
              </w:rPr>
              <w:t>ЗК-</w:t>
            </w:r>
            <w:r w:rsidRPr="006328BE">
              <w:rPr>
                <w:b/>
                <w:sz w:val="20"/>
                <w:szCs w:val="20"/>
                <w:lang w:val="uk-UA"/>
              </w:rPr>
              <w:lastRenderedPageBreak/>
              <w:t>10.</w:t>
            </w:r>
            <w:r w:rsidR="006328BE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6328BE">
              <w:rPr>
                <w:sz w:val="20"/>
                <w:szCs w:val="20"/>
                <w:lang w:val="uk-UA"/>
              </w:rPr>
              <w:t xml:space="preserve">Володіння навичками науково-пошукової роботи в лінгвістиці і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перекладознавстві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, методами добору, аналізу й обробки даних і всебічно застосовувати їх у виконанні випускної кваліфікаційної роботи. </w:t>
            </w:r>
            <w:r w:rsidRPr="006328BE">
              <w:rPr>
                <w:b/>
                <w:sz w:val="20"/>
                <w:szCs w:val="20"/>
                <w:lang w:val="uk-UA"/>
              </w:rPr>
              <w:t>СК-10.</w:t>
            </w:r>
          </w:p>
        </w:tc>
      </w:tr>
      <w:tr w:rsidR="00E65C97" w:rsidRPr="006328BE" w14:paraId="61381A12" w14:textId="77777777" w:rsidTr="001A50DA">
        <w:tc>
          <w:tcPr>
            <w:tcW w:w="4952" w:type="dxa"/>
          </w:tcPr>
          <w:p w14:paraId="6BDF92C7" w14:textId="368F3C1D" w:rsidR="00E65C97" w:rsidRPr="006328BE" w:rsidRDefault="00E65C97" w:rsidP="00E65C97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b/>
                <w:sz w:val="20"/>
                <w:szCs w:val="20"/>
                <w:lang w:val="uk-UA"/>
              </w:rPr>
              <w:lastRenderedPageBreak/>
              <w:t xml:space="preserve">РН-12. </w:t>
            </w:r>
            <w:r w:rsidRPr="006328BE">
              <w:rPr>
                <w:sz w:val="20"/>
                <w:szCs w:val="20"/>
                <w:lang w:val="uk-UA"/>
              </w:rPr>
              <w:t>Доступно й аргументовано пояснювати сутність конкретних філологічних питань, власну точку зору та її обґрунтування як фахівцям, так і широкому загалу</w:t>
            </w:r>
            <w:r w:rsidRPr="006328BE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4953" w:type="dxa"/>
          </w:tcPr>
          <w:p w14:paraId="172D493D" w14:textId="39C2EFA2" w:rsidR="00E65C97" w:rsidRPr="006328BE" w:rsidRDefault="00E65C97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бути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критичним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самокритичним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ЗК-2</w:t>
            </w:r>
          </w:p>
          <w:p w14:paraId="7B0ED72C" w14:textId="0424E9E3" w:rsidR="00E65C97" w:rsidRPr="006328BE" w:rsidRDefault="00E65C97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3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3272679A" w14:textId="77777777" w:rsidR="00161515" w:rsidRPr="006328BE" w:rsidRDefault="00161515" w:rsidP="00161515">
            <w:pPr>
              <w:keepNext/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практичних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ситуаціях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>.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ЗК-8</w:t>
            </w:r>
          </w:p>
          <w:p w14:paraId="6C55347F" w14:textId="77777777" w:rsidR="00161515" w:rsidRPr="006328BE" w:rsidRDefault="00161515" w:rsidP="00161515">
            <w:pPr>
              <w:keepNext/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критично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осмислювати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історичні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надбання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нов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ітні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досягнення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філологічної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науки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СК-2.</w:t>
            </w:r>
          </w:p>
          <w:p w14:paraId="0361AEFF" w14:textId="4305178F" w:rsidR="00E65C97" w:rsidRPr="006328BE" w:rsidRDefault="00E65C97" w:rsidP="00E65C97">
            <w:pPr>
              <w:keepNext/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поглиблені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обраної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спец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іалізації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вирішення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професійних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завдань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b/>
                <w:sz w:val="20"/>
                <w:szCs w:val="20"/>
                <w:lang w:val="ru-RU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="00161515" w:rsidRPr="006328BE">
              <w:rPr>
                <w:b/>
                <w:sz w:val="20"/>
                <w:szCs w:val="20"/>
                <w:lang w:val="ru-RU"/>
              </w:rPr>
              <w:t>5</w:t>
            </w:r>
          </w:p>
          <w:p w14:paraId="30D2DB84" w14:textId="5BF5226D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Володіння навичками науково-пошукової роботи в лінгвістиці і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перекладознавстві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, методами добору, аналізу й обробки даних і всебічно застосовувати їх у виконанні випускної кваліфікаційної роботи. </w:t>
            </w:r>
            <w:r w:rsidRPr="006328BE">
              <w:rPr>
                <w:b/>
                <w:sz w:val="20"/>
                <w:szCs w:val="20"/>
                <w:lang w:val="uk-UA"/>
              </w:rPr>
              <w:t>СК-10.</w:t>
            </w:r>
          </w:p>
          <w:p w14:paraId="5583116D" w14:textId="77777777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 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загальногуманітарних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, мовознавчих і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перекладознавчих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 досліджень.</w:t>
            </w:r>
            <w:r w:rsidRPr="006328BE">
              <w:rPr>
                <w:b/>
                <w:sz w:val="20"/>
                <w:szCs w:val="20"/>
                <w:lang w:val="uk-UA"/>
              </w:rPr>
              <w:t xml:space="preserve"> СК-06.</w:t>
            </w:r>
          </w:p>
          <w:p w14:paraId="2040638F" w14:textId="77777777" w:rsidR="00E65C97" w:rsidRPr="006328BE" w:rsidRDefault="00E65C97" w:rsidP="00E65C97">
            <w:pPr>
              <w:tabs>
                <w:tab w:val="left" w:pos="2221"/>
              </w:tabs>
              <w:rPr>
                <w:b/>
                <w:sz w:val="20"/>
                <w:szCs w:val="20"/>
                <w:lang w:val="uk-UA"/>
              </w:rPr>
            </w:pPr>
          </w:p>
        </w:tc>
      </w:tr>
      <w:tr w:rsidR="00E65C97" w:rsidRPr="006328BE" w14:paraId="5E8F7E49" w14:textId="77777777" w:rsidTr="001A50DA">
        <w:tc>
          <w:tcPr>
            <w:tcW w:w="4952" w:type="dxa"/>
          </w:tcPr>
          <w:p w14:paraId="066A8A16" w14:textId="3001E400" w:rsidR="00E65C97" w:rsidRPr="006328BE" w:rsidRDefault="00E65C97" w:rsidP="00E65C97">
            <w:pPr>
              <w:widowControl w:val="0"/>
              <w:autoSpaceDE w:val="0"/>
              <w:autoSpaceDN w:val="0"/>
              <w:adjustRightInd w:val="0"/>
              <w:ind w:firstLine="323"/>
              <w:jc w:val="both"/>
              <w:rPr>
                <w:sz w:val="20"/>
                <w:szCs w:val="20"/>
                <w:lang w:val="uk-UA" w:eastAsia="uk-UA"/>
              </w:rPr>
            </w:pPr>
            <w:r w:rsidRPr="006328BE">
              <w:rPr>
                <w:b/>
                <w:sz w:val="20"/>
                <w:szCs w:val="20"/>
                <w:lang w:val="uk-UA" w:eastAsia="uk-UA"/>
              </w:rPr>
              <w:t>РН-15.</w:t>
            </w:r>
            <w:r w:rsidRPr="006328BE">
              <w:rPr>
                <w:sz w:val="20"/>
                <w:szCs w:val="20"/>
                <w:lang w:val="uk-UA" w:eastAsia="uk-UA"/>
              </w:rPr>
              <w:t xml:space="preserve"> Використовувати спеціалізовані концептуальні знання з обраної філологічної галузі для розв’язання складних задач і проблем, що потребує оновлення та інтеграції знань, часто в умовах неповної / недостатньої інформації та суперечливих вимог. </w:t>
            </w:r>
          </w:p>
          <w:p w14:paraId="404D1C6D" w14:textId="4751E404" w:rsidR="00E65C97" w:rsidRPr="006328BE" w:rsidRDefault="00E65C97" w:rsidP="00E65C97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</w:tcPr>
          <w:p w14:paraId="69484D0C" w14:textId="77594729" w:rsidR="00E65C97" w:rsidRPr="006328BE" w:rsidRDefault="00E65C97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пошуку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опрацювання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інформації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з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джерел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0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3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uk-UA"/>
              </w:rPr>
              <w:t>.</w:t>
            </w:r>
          </w:p>
          <w:p w14:paraId="370BE216" w14:textId="0AE8CB90" w:rsidR="00E65C97" w:rsidRPr="006328BE" w:rsidRDefault="00E65C97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до </w:t>
            </w:r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абстрактного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мислення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аналізу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та синтезу.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ЗК-7</w:t>
            </w:r>
          </w:p>
          <w:p w14:paraId="1FD60CB6" w14:textId="029C1330" w:rsidR="00161515" w:rsidRPr="006328BE" w:rsidRDefault="00161515" w:rsidP="00E65C97">
            <w:pPr>
              <w:pStyle w:val="11"/>
              <w:keepNext/>
              <w:tabs>
                <w:tab w:val="left" w:pos="55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орієнтуватися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в </w:t>
            </w:r>
            <w:proofErr w:type="spellStart"/>
            <w:proofErr w:type="gram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р</w:t>
            </w:r>
            <w:proofErr w:type="gram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ізних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лінгвістичних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літературознавчих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напрямах</w:t>
            </w:r>
            <w:proofErr w:type="spellEnd"/>
            <w:r w:rsidRPr="006328B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і школах. </w:t>
            </w:r>
            <w:r w:rsidRPr="006328BE">
              <w:rPr>
                <w:rFonts w:ascii="Times New Roman" w:hAnsi="Times New Roman"/>
                <w:b/>
                <w:iCs/>
                <w:sz w:val="20"/>
                <w:szCs w:val="20"/>
                <w:lang w:val="ru-RU"/>
              </w:rPr>
              <w:t>СК-1.</w:t>
            </w:r>
          </w:p>
          <w:p w14:paraId="15C0C231" w14:textId="47130EC0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поглиблені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обраної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спец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іалізації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вирішення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професійних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завдань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b/>
                <w:sz w:val="20"/>
                <w:szCs w:val="20"/>
                <w:lang w:val="ru-RU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  <w:lang w:val="ru-RU"/>
              </w:rPr>
              <w:t>5.</w:t>
            </w:r>
          </w:p>
          <w:p w14:paraId="1EE69CCE" w14:textId="35423E4C" w:rsidR="00E65C97" w:rsidRPr="006328BE" w:rsidRDefault="00E65C97" w:rsidP="00E65C97">
            <w:pPr>
              <w:keepNext/>
              <w:jc w:val="both"/>
              <w:rPr>
                <w:b/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користуватися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спеціальною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термінологією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обраній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галузі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філологічних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досл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контексті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загальногуманітарних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мовознавчих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досліджень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>.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6328BE">
              <w:rPr>
                <w:b/>
                <w:sz w:val="20"/>
                <w:szCs w:val="20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</w:rPr>
              <w:t>6</w:t>
            </w:r>
            <w:r w:rsidRPr="006328BE">
              <w:rPr>
                <w:b/>
                <w:sz w:val="20"/>
                <w:szCs w:val="20"/>
                <w:lang w:val="uk-UA"/>
              </w:rPr>
              <w:t>.</w:t>
            </w:r>
          </w:p>
          <w:p w14:paraId="495CB1B1" w14:textId="437D524A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Володіння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методикою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навчання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іноземних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мов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і культур</w:t>
            </w:r>
            <w:proofErr w:type="gramStart"/>
            <w:r w:rsidRPr="006328BE">
              <w:rPr>
                <w:sz w:val="20"/>
                <w:szCs w:val="20"/>
                <w:lang w:val="ru-RU"/>
              </w:rPr>
              <w:t xml:space="preserve">.. </w:t>
            </w:r>
            <w:proofErr w:type="gramEnd"/>
            <w:r w:rsidRPr="006328BE">
              <w:rPr>
                <w:b/>
                <w:sz w:val="20"/>
                <w:szCs w:val="20"/>
                <w:lang w:val="ru-RU"/>
              </w:rPr>
              <w:t>С</w:t>
            </w:r>
            <w:r w:rsidR="00161515" w:rsidRPr="006328BE">
              <w:rPr>
                <w:b/>
                <w:sz w:val="20"/>
                <w:szCs w:val="20"/>
                <w:lang w:val="ru-RU"/>
              </w:rPr>
              <w:t>К</w:t>
            </w:r>
            <w:r w:rsidRPr="006328BE">
              <w:rPr>
                <w:b/>
                <w:sz w:val="20"/>
                <w:szCs w:val="20"/>
                <w:lang w:val="ru-RU"/>
              </w:rPr>
              <w:t>-11</w:t>
            </w:r>
          </w:p>
          <w:p w14:paraId="101A5DDC" w14:textId="77777777" w:rsidR="00E65C97" w:rsidRPr="006328BE" w:rsidRDefault="00E65C97" w:rsidP="00E65C97">
            <w:pPr>
              <w:tabs>
                <w:tab w:val="left" w:pos="2221"/>
              </w:tabs>
              <w:rPr>
                <w:b/>
                <w:sz w:val="20"/>
                <w:szCs w:val="20"/>
                <w:lang w:val="uk-UA"/>
              </w:rPr>
            </w:pPr>
          </w:p>
        </w:tc>
      </w:tr>
      <w:tr w:rsidR="00E65C97" w:rsidRPr="006328BE" w14:paraId="45F66CAE" w14:textId="77777777" w:rsidTr="001A50DA">
        <w:tc>
          <w:tcPr>
            <w:tcW w:w="4952" w:type="dxa"/>
          </w:tcPr>
          <w:p w14:paraId="41ECADA8" w14:textId="7523EC19" w:rsidR="00E65C97" w:rsidRPr="006328BE" w:rsidRDefault="00E65C97" w:rsidP="00E65C97">
            <w:pPr>
              <w:tabs>
                <w:tab w:val="left" w:pos="2221"/>
              </w:tabs>
              <w:jc w:val="both"/>
              <w:rPr>
                <w:b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6328BE">
              <w:rPr>
                <w:b/>
                <w:sz w:val="20"/>
                <w:szCs w:val="20"/>
                <w:lang w:val="uk-UA"/>
              </w:rPr>
              <w:t xml:space="preserve">РН-16. </w:t>
            </w:r>
            <w:r w:rsidRPr="006328BE">
              <w:rPr>
                <w:sz w:val="20"/>
                <w:szCs w:val="20"/>
                <w:lang w:val="uk-UA"/>
              </w:rPr>
              <w:t>Планувати, організовувати, здійснювати і презентувати результати наукового дослідження</w:t>
            </w:r>
            <w:r w:rsidRPr="006328BE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4953" w:type="dxa"/>
          </w:tcPr>
          <w:p w14:paraId="653AEE69" w14:textId="64BD9B6F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 Здатність генерувати нові ідеї (креативність). </w:t>
            </w:r>
            <w:r w:rsidRPr="006328BE">
              <w:rPr>
                <w:b/>
                <w:sz w:val="20"/>
                <w:szCs w:val="20"/>
                <w:lang w:val="uk-UA"/>
              </w:rPr>
              <w:t>ЗК-11.</w:t>
            </w:r>
          </w:p>
          <w:p w14:paraId="5756B05A" w14:textId="54553E11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uk-UA"/>
              </w:rPr>
              <w:t xml:space="preserve">Здатність здійснювати науковий аналіз і структурування мовного/ мовленнєвого й літературного матеріалу з урахуванням класичних і новітніх </w:t>
            </w:r>
            <w:proofErr w:type="spellStart"/>
            <w:r w:rsidRPr="006328BE">
              <w:rPr>
                <w:sz w:val="20"/>
                <w:szCs w:val="20"/>
                <w:lang w:val="uk-UA"/>
              </w:rPr>
              <w:t>методологійних</w:t>
            </w:r>
            <w:proofErr w:type="spellEnd"/>
            <w:r w:rsidRPr="006328BE">
              <w:rPr>
                <w:sz w:val="20"/>
                <w:szCs w:val="20"/>
                <w:lang w:val="uk-UA"/>
              </w:rPr>
              <w:t xml:space="preserve"> принципів.</w:t>
            </w:r>
            <w:r w:rsidRPr="006328BE">
              <w:rPr>
                <w:b/>
                <w:sz w:val="20"/>
                <w:szCs w:val="20"/>
                <w:lang w:val="uk-UA"/>
              </w:rPr>
              <w:t xml:space="preserve"> СК-03.</w:t>
            </w:r>
          </w:p>
          <w:p w14:paraId="33B83ED1" w14:textId="77777777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застосовувати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поглиблені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знання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обраної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спец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іалізації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вирішення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професійних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завдань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. </w:t>
            </w:r>
            <w:r w:rsidRPr="006328BE">
              <w:rPr>
                <w:b/>
                <w:sz w:val="20"/>
                <w:szCs w:val="20"/>
                <w:lang w:val="ru-RU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  <w:lang w:val="ru-RU"/>
              </w:rPr>
              <w:t>5.</w:t>
            </w:r>
          </w:p>
          <w:p w14:paraId="3E4EB4C3" w14:textId="77777777" w:rsidR="00E65C97" w:rsidRPr="006328BE" w:rsidRDefault="00E65C97" w:rsidP="00E65C97">
            <w:pPr>
              <w:keepNext/>
              <w:jc w:val="both"/>
              <w:rPr>
                <w:sz w:val="20"/>
                <w:szCs w:val="20"/>
                <w:lang w:val="uk-UA"/>
              </w:rPr>
            </w:pPr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Здатність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вільно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користуватися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спеціальною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термінологією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обраній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галузі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філологічних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328BE">
              <w:rPr>
                <w:sz w:val="20"/>
                <w:szCs w:val="20"/>
                <w:lang w:val="ru-RU"/>
              </w:rPr>
              <w:t>досл</w:t>
            </w:r>
            <w:proofErr w:type="gramEnd"/>
            <w:r w:rsidRPr="006328BE">
              <w:rPr>
                <w:sz w:val="20"/>
                <w:szCs w:val="20"/>
                <w:lang w:val="ru-RU"/>
              </w:rPr>
              <w:t>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контексті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загальногуманітарних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мовознавчих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і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перекладознавчих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328BE">
              <w:rPr>
                <w:sz w:val="20"/>
                <w:szCs w:val="20"/>
                <w:lang w:val="ru-RU"/>
              </w:rPr>
              <w:t>досліджень</w:t>
            </w:r>
            <w:proofErr w:type="spellEnd"/>
            <w:r w:rsidRPr="006328BE">
              <w:rPr>
                <w:sz w:val="20"/>
                <w:szCs w:val="20"/>
                <w:lang w:val="ru-RU"/>
              </w:rPr>
              <w:t>.</w:t>
            </w:r>
            <w:r w:rsidRPr="006328BE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6328BE">
              <w:rPr>
                <w:b/>
                <w:sz w:val="20"/>
                <w:szCs w:val="20"/>
              </w:rPr>
              <w:t>СК-</w:t>
            </w:r>
            <w:r w:rsidRPr="006328BE">
              <w:rPr>
                <w:b/>
                <w:sz w:val="20"/>
                <w:szCs w:val="20"/>
                <w:lang w:val="uk-UA"/>
              </w:rPr>
              <w:t>0</w:t>
            </w:r>
            <w:r w:rsidRPr="006328BE">
              <w:rPr>
                <w:b/>
                <w:sz w:val="20"/>
                <w:szCs w:val="20"/>
              </w:rPr>
              <w:t>6</w:t>
            </w:r>
            <w:r w:rsidRPr="006328BE">
              <w:rPr>
                <w:b/>
                <w:sz w:val="20"/>
                <w:szCs w:val="20"/>
                <w:lang w:val="uk-UA"/>
              </w:rPr>
              <w:t xml:space="preserve">. </w:t>
            </w:r>
          </w:p>
          <w:p w14:paraId="2D558C5C" w14:textId="45F807F9" w:rsidR="00E65C97" w:rsidRPr="006328BE" w:rsidRDefault="00E65C97" w:rsidP="00E65C97">
            <w:pPr>
              <w:tabs>
                <w:tab w:val="left" w:pos="2221"/>
              </w:tabs>
              <w:rPr>
                <w:b/>
                <w:sz w:val="20"/>
                <w:szCs w:val="20"/>
                <w:lang w:val="uk-UA"/>
              </w:rPr>
            </w:pPr>
          </w:p>
        </w:tc>
      </w:tr>
    </w:tbl>
    <w:p w14:paraId="765D2D1D" w14:textId="77777777" w:rsidR="006328BE" w:rsidRDefault="006328BE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240C2B5B" w14:textId="77777777" w:rsidR="007638B7" w:rsidRPr="007638B7" w:rsidRDefault="007638B7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12. Засоби оцінювання</w:t>
      </w:r>
    </w:p>
    <w:p w14:paraId="01E80FC3" w14:textId="0FC82643" w:rsidR="007638B7" w:rsidRPr="007638B7" w:rsidRDefault="008C7D16" w:rsidP="007638B7">
      <w:pPr>
        <w:widowControl w:val="0"/>
        <w:spacing w:line="360" w:lineRule="auto"/>
        <w:ind w:left="142" w:firstLine="567"/>
        <w:jc w:val="center"/>
        <w:rPr>
          <w:sz w:val="24"/>
          <w:lang w:val="uk-UA"/>
        </w:rPr>
      </w:pPr>
      <w:r>
        <w:rPr>
          <w:sz w:val="24"/>
          <w:lang w:val="uk-UA"/>
        </w:rPr>
        <w:t>Залік</w:t>
      </w:r>
    </w:p>
    <w:p w14:paraId="3EB16D2D" w14:textId="77777777" w:rsidR="007638B7" w:rsidRPr="007638B7" w:rsidRDefault="007638B7" w:rsidP="006328BE">
      <w:pPr>
        <w:ind w:left="142" w:firstLine="425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політехніка»* є: поточний контроль (контроль відвідування занять студентом, усне опитування, індивідуальне опитування, доповіді); рубіжний контроль (тестування за темами модуля 1, модуля 2); </w:t>
      </w:r>
      <w:r w:rsidRPr="007638B7">
        <w:rPr>
          <w:sz w:val="24"/>
          <w:lang w:val="uk-UA"/>
        </w:rPr>
        <w:lastRenderedPageBreak/>
        <w:t>підсумковий контроль (екзамен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14:paraId="37B6402D" w14:textId="77777777" w:rsidR="007638B7" w:rsidRPr="007638B7" w:rsidRDefault="007638B7" w:rsidP="007638B7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b/>
          <w:sz w:val="24"/>
          <w:lang w:val="uk-UA"/>
        </w:rPr>
        <w:t>_____________________</w:t>
      </w:r>
      <w:r w:rsidRPr="007638B7">
        <w:rPr>
          <w:b/>
          <w:szCs w:val="28"/>
          <w:lang w:val="uk-UA"/>
        </w:rPr>
        <w:t>_________________</w:t>
      </w:r>
    </w:p>
    <w:p w14:paraId="65C8CD3F" w14:textId="77777777" w:rsidR="007638B7" w:rsidRPr="007638B7" w:rsidRDefault="007638B7" w:rsidP="007638B7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 w:rsidRPr="007638B7">
        <w:rPr>
          <w:rFonts w:eastAsia="Arial Unicode MS"/>
          <w:b/>
          <w:color w:val="000000"/>
          <w:sz w:val="20"/>
          <w:szCs w:val="20"/>
          <w:lang w:val="uk-UA"/>
        </w:rPr>
        <w:t>*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14:paraId="5FC95686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4A0936EF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13. Критерії оцінювання</w:t>
      </w:r>
    </w:p>
    <w:p w14:paraId="6D5D3119" w14:textId="77777777" w:rsidR="007638B7" w:rsidRPr="007638B7" w:rsidRDefault="007638B7" w:rsidP="006328BE">
      <w:pPr>
        <w:shd w:val="clear" w:color="auto" w:fill="FFFFFF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14:paraId="27301AA6" w14:textId="77FDD927" w:rsidR="007638B7" w:rsidRPr="007638B7" w:rsidRDefault="007638B7" w:rsidP="006328BE">
      <w:pPr>
        <w:shd w:val="clear" w:color="auto" w:fill="FFFFFF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Поточний контроль</w:t>
      </w:r>
      <w:r w:rsidRPr="007638B7">
        <w:rPr>
          <w:b/>
          <w:bCs/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  <w:r w:rsidR="006328BE">
        <w:rPr>
          <w:sz w:val="24"/>
          <w:lang w:val="uk-UA"/>
        </w:rPr>
        <w:t xml:space="preserve"> </w:t>
      </w:r>
      <w:r w:rsidRPr="007638B7">
        <w:rPr>
          <w:sz w:val="24"/>
          <w:lang w:val="uk-UA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контролю. </w:t>
      </w:r>
    </w:p>
    <w:p w14:paraId="3A883098" w14:textId="1E01B83E" w:rsidR="007638B7" w:rsidRPr="007638B7" w:rsidRDefault="007638B7" w:rsidP="006328BE">
      <w:pPr>
        <w:shd w:val="clear" w:color="auto" w:fill="FFFFFF"/>
        <w:ind w:firstLine="709"/>
        <w:jc w:val="both"/>
        <w:rPr>
          <w:b/>
          <w:szCs w:val="28"/>
          <w:lang w:val="uk-UA"/>
        </w:rPr>
      </w:pPr>
      <w:r w:rsidRPr="007638B7">
        <w:rPr>
          <w:sz w:val="24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7638B7">
        <w:rPr>
          <w:color w:val="222222"/>
          <w:sz w:val="24"/>
          <w:lang w:val="uk-UA"/>
        </w:rPr>
        <w:t xml:space="preserve">. </w:t>
      </w:r>
    </w:p>
    <w:p w14:paraId="15BD13E8" w14:textId="77777777" w:rsidR="007638B7" w:rsidRPr="007638B7" w:rsidRDefault="007638B7" w:rsidP="007638B7">
      <w:pPr>
        <w:widowControl w:val="0"/>
        <w:jc w:val="center"/>
        <w:outlineLvl w:val="6"/>
        <w:rPr>
          <w:bCs/>
          <w:i/>
          <w:sz w:val="24"/>
          <w:lang w:val="uk-UA"/>
        </w:rPr>
      </w:pPr>
      <w:r w:rsidRPr="007638B7">
        <w:rPr>
          <w:bCs/>
          <w:i/>
          <w:sz w:val="24"/>
          <w:lang w:val="uk-UA"/>
        </w:rPr>
        <w:t>Приклад для заліку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1"/>
        <w:gridCol w:w="8"/>
        <w:gridCol w:w="1247"/>
        <w:gridCol w:w="1247"/>
        <w:gridCol w:w="1248"/>
        <w:gridCol w:w="1247"/>
        <w:gridCol w:w="1248"/>
        <w:gridCol w:w="2155"/>
      </w:tblGrid>
      <w:tr w:rsidR="007638B7" w:rsidRPr="007638B7" w14:paraId="38E33099" w14:textId="77777777" w:rsidTr="00D34C08">
        <w:tc>
          <w:tcPr>
            <w:tcW w:w="7655" w:type="dxa"/>
            <w:gridSpan w:val="8"/>
            <w:shd w:val="clear" w:color="auto" w:fill="auto"/>
          </w:tcPr>
          <w:p w14:paraId="11B1793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083BC7F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</w:t>
            </w:r>
          </w:p>
        </w:tc>
      </w:tr>
      <w:tr w:rsidR="008C7D16" w:rsidRPr="007638B7" w14:paraId="0D89DFCB" w14:textId="77777777" w:rsidTr="00DD4A8A">
        <w:tc>
          <w:tcPr>
            <w:tcW w:w="1410" w:type="dxa"/>
            <w:gridSpan w:val="2"/>
            <w:shd w:val="clear" w:color="auto" w:fill="auto"/>
          </w:tcPr>
          <w:p w14:paraId="7ECC3CF6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№1</w:t>
            </w:r>
          </w:p>
        </w:tc>
        <w:tc>
          <w:tcPr>
            <w:tcW w:w="6245" w:type="dxa"/>
            <w:gridSpan w:val="6"/>
            <w:shd w:val="clear" w:color="auto" w:fill="auto"/>
          </w:tcPr>
          <w:p w14:paraId="7C4BB255" w14:textId="6079CE86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 2</w:t>
            </w:r>
          </w:p>
        </w:tc>
        <w:tc>
          <w:tcPr>
            <w:tcW w:w="2155" w:type="dxa"/>
            <w:vMerge/>
            <w:shd w:val="clear" w:color="auto" w:fill="auto"/>
          </w:tcPr>
          <w:p w14:paraId="7F056894" w14:textId="77777777" w:rsidR="008C7D16" w:rsidRPr="007638B7" w:rsidRDefault="008C7D16" w:rsidP="007638B7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  <w:tr w:rsidR="008C7D16" w:rsidRPr="007638B7" w14:paraId="520D20FA" w14:textId="77777777" w:rsidTr="008C7D16">
        <w:tc>
          <w:tcPr>
            <w:tcW w:w="709" w:type="dxa"/>
            <w:shd w:val="clear" w:color="auto" w:fill="auto"/>
          </w:tcPr>
          <w:p w14:paraId="7D5B231E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Т1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C5F34D4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Т2</w:t>
            </w:r>
          </w:p>
        </w:tc>
        <w:tc>
          <w:tcPr>
            <w:tcW w:w="1247" w:type="dxa"/>
            <w:shd w:val="clear" w:color="auto" w:fill="auto"/>
          </w:tcPr>
          <w:p w14:paraId="5B7A7777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Т3</w:t>
            </w:r>
          </w:p>
        </w:tc>
        <w:tc>
          <w:tcPr>
            <w:tcW w:w="1247" w:type="dxa"/>
            <w:shd w:val="clear" w:color="auto" w:fill="auto"/>
          </w:tcPr>
          <w:p w14:paraId="0445F0E4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Т4</w:t>
            </w:r>
          </w:p>
        </w:tc>
        <w:tc>
          <w:tcPr>
            <w:tcW w:w="1248" w:type="dxa"/>
            <w:shd w:val="clear" w:color="auto" w:fill="auto"/>
          </w:tcPr>
          <w:p w14:paraId="12643765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Т5</w:t>
            </w:r>
          </w:p>
          <w:p w14:paraId="7EFE430E" w14:textId="02990A1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247" w:type="dxa"/>
            <w:shd w:val="clear" w:color="auto" w:fill="auto"/>
          </w:tcPr>
          <w:p w14:paraId="7B5F6066" w14:textId="4424C4AF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Т6</w:t>
            </w:r>
          </w:p>
        </w:tc>
        <w:tc>
          <w:tcPr>
            <w:tcW w:w="1248" w:type="dxa"/>
            <w:shd w:val="clear" w:color="auto" w:fill="auto"/>
          </w:tcPr>
          <w:p w14:paraId="1093881B" w14:textId="3B485B2E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Т7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06D91BD3" w14:textId="77777777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100</w:t>
            </w:r>
          </w:p>
        </w:tc>
      </w:tr>
      <w:tr w:rsidR="008C7D16" w:rsidRPr="007638B7" w14:paraId="7C63812A" w14:textId="77777777" w:rsidTr="008C7D16">
        <w:tc>
          <w:tcPr>
            <w:tcW w:w="709" w:type="dxa"/>
            <w:shd w:val="clear" w:color="auto" w:fill="auto"/>
          </w:tcPr>
          <w:p w14:paraId="5CB700EB" w14:textId="581E1423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3AB1900" w14:textId="1AF6AF2E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14:paraId="05EB08D8" w14:textId="31A79001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1247" w:type="dxa"/>
            <w:shd w:val="clear" w:color="auto" w:fill="auto"/>
          </w:tcPr>
          <w:p w14:paraId="24BEF30E" w14:textId="6F26F9A4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1248" w:type="dxa"/>
            <w:shd w:val="clear" w:color="auto" w:fill="auto"/>
          </w:tcPr>
          <w:p w14:paraId="428E67F1" w14:textId="57D779BE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</w:p>
        </w:tc>
        <w:tc>
          <w:tcPr>
            <w:tcW w:w="1247" w:type="dxa"/>
            <w:shd w:val="clear" w:color="auto" w:fill="auto"/>
          </w:tcPr>
          <w:p w14:paraId="6C365AAB" w14:textId="73968436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1248" w:type="dxa"/>
            <w:shd w:val="clear" w:color="auto" w:fill="auto"/>
          </w:tcPr>
          <w:p w14:paraId="717306B9" w14:textId="0D51D32A" w:rsidR="008C7D16" w:rsidRPr="007638B7" w:rsidRDefault="008C7D16" w:rsidP="007638B7">
            <w:pPr>
              <w:widowControl w:val="0"/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2155" w:type="dxa"/>
            <w:vMerge/>
            <w:shd w:val="clear" w:color="auto" w:fill="auto"/>
          </w:tcPr>
          <w:p w14:paraId="64D5E29D" w14:textId="77777777" w:rsidR="008C7D16" w:rsidRPr="007638B7" w:rsidRDefault="008C7D16" w:rsidP="007638B7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</w:tbl>
    <w:p w14:paraId="105F2A30" w14:textId="1695B027" w:rsidR="007638B7" w:rsidRPr="007638B7" w:rsidRDefault="007638B7" w:rsidP="007638B7">
      <w:pPr>
        <w:widowControl w:val="0"/>
        <w:ind w:firstLine="600"/>
        <w:rPr>
          <w:sz w:val="24"/>
          <w:lang w:val="uk-UA"/>
        </w:rPr>
      </w:pPr>
      <w:r w:rsidRPr="007638B7">
        <w:rPr>
          <w:sz w:val="24"/>
          <w:lang w:val="uk-UA"/>
        </w:rPr>
        <w:t>Т1, Т2 ... Т</w:t>
      </w:r>
      <w:r w:rsidR="008C7D16">
        <w:rPr>
          <w:sz w:val="24"/>
          <w:lang w:val="uk-UA"/>
        </w:rPr>
        <w:t>7</w:t>
      </w:r>
      <w:r w:rsidRPr="007638B7">
        <w:rPr>
          <w:sz w:val="24"/>
          <w:lang w:val="uk-UA"/>
        </w:rPr>
        <w:t xml:space="preserve"> – теми змістових модулів</w:t>
      </w:r>
    </w:p>
    <w:p w14:paraId="2DE225B7" w14:textId="77777777" w:rsidR="007638B7" w:rsidRPr="007638B7" w:rsidRDefault="007638B7" w:rsidP="007638B7">
      <w:pPr>
        <w:shd w:val="clear" w:color="auto" w:fill="FFFFFF"/>
        <w:ind w:firstLine="709"/>
        <w:jc w:val="both"/>
        <w:rPr>
          <w:bCs/>
          <w:sz w:val="24"/>
          <w:lang w:val="uk-UA"/>
        </w:rPr>
      </w:pPr>
      <w:r w:rsidRPr="007638B7">
        <w:rPr>
          <w:bCs/>
          <w:sz w:val="24"/>
          <w:lang w:val="uk-UA"/>
        </w:rPr>
        <w:t>__________________________________________________________</w:t>
      </w:r>
    </w:p>
    <w:p w14:paraId="57CDB2BF" w14:textId="77777777" w:rsidR="007638B7" w:rsidRPr="007638B7" w:rsidRDefault="007638B7" w:rsidP="007638B7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14:paraId="6BD0C3D5" w14:textId="77777777" w:rsidR="007638B7" w:rsidRPr="007638B7" w:rsidRDefault="007638B7" w:rsidP="007638B7">
      <w:pPr>
        <w:widowControl w:val="0"/>
        <w:jc w:val="center"/>
        <w:rPr>
          <w:b/>
          <w:bCs/>
          <w:sz w:val="24"/>
          <w:lang w:val="uk-UA"/>
        </w:rPr>
      </w:pPr>
      <w:r w:rsidRPr="007638B7">
        <w:rPr>
          <w:b/>
          <w:bCs/>
          <w:sz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7638B7" w:rsidRPr="006328BE" w14:paraId="4E33249B" w14:textId="77777777" w:rsidTr="00D34C08">
        <w:trPr>
          <w:trHeight w:val="450"/>
        </w:trPr>
        <w:tc>
          <w:tcPr>
            <w:tcW w:w="2137" w:type="dxa"/>
            <w:vMerge w:val="restart"/>
            <w:vAlign w:val="center"/>
          </w:tcPr>
          <w:p w14:paraId="42F5A522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64CCF2C6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Оцінка</w:t>
            </w:r>
            <w:r w:rsidRPr="006328BE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6328BE">
              <w:rPr>
                <w:sz w:val="22"/>
                <w:szCs w:val="22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258A8593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Оцінка за національною шкалою</w:t>
            </w:r>
          </w:p>
        </w:tc>
      </w:tr>
      <w:tr w:rsidR="007638B7" w:rsidRPr="006328BE" w14:paraId="47176F6E" w14:textId="77777777" w:rsidTr="00D34C08">
        <w:trPr>
          <w:trHeight w:val="450"/>
        </w:trPr>
        <w:tc>
          <w:tcPr>
            <w:tcW w:w="2137" w:type="dxa"/>
            <w:vMerge/>
            <w:vAlign w:val="center"/>
          </w:tcPr>
          <w:p w14:paraId="1B101DBC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54517D74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5546A1E8" w14:textId="77777777" w:rsidR="007638B7" w:rsidRPr="006328BE" w:rsidRDefault="007638B7" w:rsidP="007638B7">
            <w:pPr>
              <w:widowControl w:val="0"/>
              <w:ind w:right="-144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11BE2829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для заліку</w:t>
            </w:r>
          </w:p>
        </w:tc>
      </w:tr>
      <w:tr w:rsidR="007638B7" w:rsidRPr="006328BE" w14:paraId="3B672BBE" w14:textId="77777777" w:rsidTr="00D34C08">
        <w:tc>
          <w:tcPr>
            <w:tcW w:w="2137" w:type="dxa"/>
            <w:vAlign w:val="center"/>
          </w:tcPr>
          <w:p w14:paraId="691AB430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407F7E7D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76244E35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69D94E6C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  <w:p w14:paraId="50A27926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  <w:p w14:paraId="040E8093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зараховано</w:t>
            </w:r>
          </w:p>
        </w:tc>
      </w:tr>
      <w:tr w:rsidR="007638B7" w:rsidRPr="006328BE" w14:paraId="327E9027" w14:textId="77777777" w:rsidTr="00D34C08">
        <w:trPr>
          <w:trHeight w:val="194"/>
        </w:trPr>
        <w:tc>
          <w:tcPr>
            <w:tcW w:w="2137" w:type="dxa"/>
            <w:vAlign w:val="center"/>
          </w:tcPr>
          <w:p w14:paraId="0005F58A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7FA9569E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1E6CE10A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520204CA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38B7" w:rsidRPr="006328BE" w14:paraId="0205659D" w14:textId="77777777" w:rsidTr="00D34C08">
        <w:tc>
          <w:tcPr>
            <w:tcW w:w="2137" w:type="dxa"/>
            <w:vAlign w:val="center"/>
          </w:tcPr>
          <w:p w14:paraId="3C6CE8AF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927441C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326CCB67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48" w:type="dxa"/>
            <w:vMerge/>
          </w:tcPr>
          <w:p w14:paraId="12C3F11B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38B7" w:rsidRPr="006328BE" w14:paraId="585C8365" w14:textId="77777777" w:rsidTr="00D34C08">
        <w:tc>
          <w:tcPr>
            <w:tcW w:w="2137" w:type="dxa"/>
            <w:vAlign w:val="center"/>
          </w:tcPr>
          <w:p w14:paraId="2417F27B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45BE263D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2ACDBC91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31C7C850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38B7" w:rsidRPr="006328BE" w14:paraId="666F2D23" w14:textId="77777777" w:rsidTr="00D34C08">
        <w:tc>
          <w:tcPr>
            <w:tcW w:w="2137" w:type="dxa"/>
            <w:vAlign w:val="center"/>
          </w:tcPr>
          <w:p w14:paraId="7029ADD4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09FE8CB0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0567FA5B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148" w:type="dxa"/>
            <w:vMerge/>
          </w:tcPr>
          <w:p w14:paraId="00FC344D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638B7" w:rsidRPr="006328BE" w14:paraId="54E514E6" w14:textId="77777777" w:rsidTr="00D34C08">
        <w:tc>
          <w:tcPr>
            <w:tcW w:w="2137" w:type="dxa"/>
            <w:vAlign w:val="center"/>
          </w:tcPr>
          <w:p w14:paraId="52237646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357D4993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227C66B1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197C696C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не зараховано з можливістю повторного складання</w:t>
            </w:r>
          </w:p>
        </w:tc>
      </w:tr>
      <w:tr w:rsidR="007638B7" w:rsidRPr="006328BE" w14:paraId="4F5629EC" w14:textId="77777777" w:rsidTr="00D34C08">
        <w:trPr>
          <w:trHeight w:val="283"/>
        </w:trPr>
        <w:tc>
          <w:tcPr>
            <w:tcW w:w="2137" w:type="dxa"/>
            <w:vAlign w:val="center"/>
          </w:tcPr>
          <w:p w14:paraId="735F8C06" w14:textId="77777777" w:rsidR="007638B7" w:rsidRPr="006328BE" w:rsidRDefault="007638B7" w:rsidP="007638B7">
            <w:pPr>
              <w:widowControl w:val="0"/>
              <w:ind w:left="18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338BC588" w14:textId="77777777" w:rsidR="007638B7" w:rsidRPr="006328BE" w:rsidRDefault="007638B7" w:rsidP="007638B7">
            <w:pPr>
              <w:widowControl w:val="0"/>
              <w:jc w:val="center"/>
              <w:rPr>
                <w:b/>
                <w:sz w:val="22"/>
                <w:szCs w:val="22"/>
                <w:lang w:val="uk-UA"/>
              </w:rPr>
            </w:pPr>
            <w:r w:rsidRPr="006328BE">
              <w:rPr>
                <w:b/>
                <w:sz w:val="22"/>
                <w:szCs w:val="22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1425B5EB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05C0C51A" w14:textId="77777777" w:rsidR="007638B7" w:rsidRPr="006328BE" w:rsidRDefault="007638B7" w:rsidP="007638B7">
            <w:pPr>
              <w:widowControl w:val="0"/>
              <w:jc w:val="center"/>
              <w:rPr>
                <w:sz w:val="22"/>
                <w:szCs w:val="22"/>
                <w:lang w:val="uk-UA"/>
              </w:rPr>
            </w:pPr>
            <w:r w:rsidRPr="006328BE">
              <w:rPr>
                <w:sz w:val="22"/>
                <w:szCs w:val="22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748816F5" w14:textId="7E79663A" w:rsidR="007638B7" w:rsidRPr="007638B7" w:rsidRDefault="007638B7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14. Методичне забезпечення</w:t>
      </w:r>
    </w:p>
    <w:p w14:paraId="3D8DAD8A" w14:textId="3A5CDCCE" w:rsidR="008C7D16" w:rsidRPr="008C7D16" w:rsidRDefault="008C7D16" w:rsidP="006328BE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216"/>
        <w:contextualSpacing/>
        <w:jc w:val="both"/>
        <w:rPr>
          <w:rFonts w:eastAsia="Calibri"/>
          <w:bCs/>
          <w:sz w:val="24"/>
          <w:lang w:val="uk-UA" w:eastAsia="en-US"/>
        </w:rPr>
      </w:pPr>
      <w:r w:rsidRPr="008C7D16">
        <w:rPr>
          <w:rFonts w:eastAsia="Calibri"/>
          <w:bCs/>
          <w:sz w:val="24"/>
          <w:lang w:val="uk-UA" w:eastAsia="en-US"/>
        </w:rPr>
        <w:t xml:space="preserve">1.Лут К.А. Конспект лекцій з дисципліни “Методика викладання іноземних мов та перекладу” для студентів 5 курсу спеціальності 035 «Філологія». Усіх форм навчання /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укл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 xml:space="preserve">. К.А.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Лут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 xml:space="preserve">. </w:t>
      </w:r>
      <w:r w:rsidRPr="008C7D16">
        <w:rPr>
          <w:rFonts w:eastAsia="Calibri"/>
          <w:bCs/>
          <w:sz w:val="24"/>
          <w:lang w:val="uk-UA" w:eastAsia="en-US"/>
        </w:rPr>
        <w:lastRenderedPageBreak/>
        <w:t>Запоріжжя: НУ «Запорізька політехніка», 2020. 70 с.</w:t>
      </w:r>
    </w:p>
    <w:p w14:paraId="7F47604B" w14:textId="1FA88B46" w:rsidR="008C7D16" w:rsidRPr="008C7D16" w:rsidRDefault="008C7D16" w:rsidP="006328BE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216"/>
        <w:contextualSpacing/>
        <w:jc w:val="both"/>
        <w:rPr>
          <w:rFonts w:eastAsia="Calibri"/>
          <w:bCs/>
          <w:sz w:val="24"/>
          <w:lang w:val="uk-UA" w:eastAsia="en-US"/>
        </w:rPr>
      </w:pPr>
      <w:r w:rsidRPr="008C7D16">
        <w:rPr>
          <w:rFonts w:eastAsia="Calibri"/>
          <w:bCs/>
          <w:sz w:val="24"/>
          <w:lang w:val="uk-UA" w:eastAsia="en-US"/>
        </w:rPr>
        <w:t xml:space="preserve">2.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Лут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 xml:space="preserve"> К.А. Методичні вказівки до семінарських занять з дисципліни «Методика викладання іноземних мов та перекладу» для студентів 5 курсу спеціальності 035 «Філологія». Денна форма навчання. /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укл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 xml:space="preserve">. К.А.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Лут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>. Запоріжжя: НУ «Запорізька політехніка»,  2020.  30 с.</w:t>
      </w:r>
    </w:p>
    <w:p w14:paraId="28DA30AA" w14:textId="0D195C90" w:rsidR="008C7D16" w:rsidRDefault="008C7D16" w:rsidP="006328BE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216"/>
        <w:contextualSpacing/>
        <w:jc w:val="both"/>
        <w:rPr>
          <w:sz w:val="26"/>
          <w:szCs w:val="26"/>
          <w:lang w:val="uk-UA"/>
        </w:rPr>
      </w:pPr>
      <w:r w:rsidRPr="008C7D16">
        <w:rPr>
          <w:rFonts w:eastAsia="Calibri"/>
          <w:bCs/>
          <w:sz w:val="24"/>
          <w:lang w:val="uk-UA" w:eastAsia="en-US"/>
        </w:rPr>
        <w:t xml:space="preserve">3.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Лут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 xml:space="preserve"> К.А. Методичні рекомендації до виконання контрольних робіт з дисципліни “Методика викладання іноземних мов та перекладу” для студентів 5 курсу спеціальності 035.041Філологія (германські мови та літератури (переклад включно), перша – англійська). Заочна форма навчання / 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Укл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>.: К.А.</w:t>
      </w:r>
      <w:proofErr w:type="spellStart"/>
      <w:r w:rsidRPr="008C7D16">
        <w:rPr>
          <w:rFonts w:eastAsia="Calibri"/>
          <w:bCs/>
          <w:sz w:val="24"/>
          <w:lang w:val="uk-UA" w:eastAsia="en-US"/>
        </w:rPr>
        <w:t>Лут</w:t>
      </w:r>
      <w:proofErr w:type="spellEnd"/>
      <w:r w:rsidRPr="008C7D16">
        <w:rPr>
          <w:rFonts w:eastAsia="Calibri"/>
          <w:bCs/>
          <w:sz w:val="24"/>
          <w:lang w:val="uk-UA" w:eastAsia="en-US"/>
        </w:rPr>
        <w:t>.  Запоріжжя : ЗНТУ, 2021. 18с.</w:t>
      </w:r>
    </w:p>
    <w:p w14:paraId="0BC7F210" w14:textId="7A1B7FE9" w:rsidR="00D34C08" w:rsidRPr="008F07A8" w:rsidRDefault="008C7D16" w:rsidP="006328BE">
      <w:pPr>
        <w:widowControl w:val="0"/>
        <w:shd w:val="clear" w:color="auto" w:fill="FFFFFF"/>
        <w:tabs>
          <w:tab w:val="left" w:pos="567"/>
        </w:tabs>
        <w:autoSpaceDE w:val="0"/>
        <w:autoSpaceDN w:val="0"/>
        <w:ind w:left="216"/>
        <w:contextualSpacing/>
        <w:jc w:val="both"/>
        <w:rPr>
          <w:sz w:val="24"/>
          <w:lang w:val="uk-UA"/>
        </w:rPr>
      </w:pPr>
      <w:r>
        <w:rPr>
          <w:sz w:val="26"/>
          <w:szCs w:val="26"/>
          <w:lang w:val="uk-UA"/>
        </w:rPr>
        <w:t>4.</w:t>
      </w:r>
      <w:r w:rsidR="00D34C08" w:rsidRPr="008C7D16">
        <w:rPr>
          <w:sz w:val="26"/>
          <w:szCs w:val="26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r w:rsidR="00D34C08" w:rsidRPr="008F07A8">
        <w:rPr>
          <w:sz w:val="26"/>
          <w:szCs w:val="26"/>
          <w:lang w:val="uk-UA"/>
        </w:rPr>
        <w:t>06. 2019 р.).</w:t>
      </w:r>
    </w:p>
    <w:p w14:paraId="02966103" w14:textId="366CA905" w:rsidR="007638B7" w:rsidRPr="00D34C08" w:rsidRDefault="000328D1" w:rsidP="006328BE">
      <w:pPr>
        <w:keepNext/>
        <w:tabs>
          <w:tab w:val="left" w:pos="4077"/>
        </w:tabs>
        <w:jc w:val="both"/>
        <w:rPr>
          <w:b/>
          <w:sz w:val="24"/>
          <w:lang w:val="uk-UA"/>
        </w:rPr>
      </w:pPr>
      <w:r>
        <w:rPr>
          <w:sz w:val="24"/>
          <w:lang w:val="uk-UA"/>
        </w:rPr>
        <w:t xml:space="preserve">    </w:t>
      </w:r>
      <w:r w:rsidR="008C7D16">
        <w:rPr>
          <w:sz w:val="24"/>
          <w:lang w:val="uk-UA"/>
        </w:rPr>
        <w:t>5.</w:t>
      </w:r>
      <w:r w:rsidR="00D34C08" w:rsidRPr="00D34C08">
        <w:rPr>
          <w:sz w:val="24"/>
          <w:lang w:val="uk-UA"/>
        </w:rPr>
        <w:t xml:space="preserve"> </w:t>
      </w:r>
      <w:r w:rsidR="00D34C08" w:rsidRPr="006328BE">
        <w:rPr>
          <w:spacing w:val="26"/>
          <w:sz w:val="24"/>
          <w:lang w:val="uk-UA"/>
        </w:rPr>
        <w:t>ОСВІТНЬО-ПРОФЕСІЙНА ПРОГРАМА</w:t>
      </w:r>
      <w:r w:rsidR="00D34C08" w:rsidRPr="000328D1">
        <w:rPr>
          <w:spacing w:val="26"/>
          <w:sz w:val="32"/>
          <w:szCs w:val="32"/>
          <w:lang w:val="uk-UA"/>
        </w:rPr>
        <w:t xml:space="preserve"> </w:t>
      </w:r>
      <w:r w:rsidR="00D34C08">
        <w:rPr>
          <w:smallCaps/>
          <w:szCs w:val="28"/>
          <w:lang w:val="uk-UA"/>
        </w:rPr>
        <w:t>«</w:t>
      </w:r>
      <w:r w:rsidR="00D34C08" w:rsidRPr="000328D1">
        <w:rPr>
          <w:smallCaps/>
          <w:szCs w:val="28"/>
          <w:lang w:val="uk-UA"/>
        </w:rPr>
        <w:t>Міжкультурна комунікація та галузевий переклад (англійська і друга іноземна мови)</w:t>
      </w:r>
      <w:r w:rsidR="00D34C08">
        <w:rPr>
          <w:smallCaps/>
          <w:szCs w:val="28"/>
          <w:lang w:val="uk-UA"/>
        </w:rPr>
        <w:t xml:space="preserve">» </w:t>
      </w:r>
      <w:r w:rsidR="00D34C08">
        <w:rPr>
          <w:szCs w:val="28"/>
          <w:lang w:val="uk-UA"/>
        </w:rPr>
        <w:t>Запоріжжя: НУ «Запорізька політехніка», 2021. 22 с.</w:t>
      </w:r>
    </w:p>
    <w:p w14:paraId="5E144EE2" w14:textId="77777777" w:rsidR="007638B7" w:rsidRPr="007638B7" w:rsidRDefault="007638B7" w:rsidP="006328BE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sz w:val="24"/>
          <w:lang w:val="uk-UA"/>
        </w:rPr>
        <w:t>15. Рекомендована література</w:t>
      </w:r>
    </w:p>
    <w:p w14:paraId="4C23270B" w14:textId="77777777" w:rsidR="007638B7" w:rsidRPr="007638B7" w:rsidRDefault="007638B7" w:rsidP="006328BE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Базова</w:t>
      </w:r>
    </w:p>
    <w:p w14:paraId="4C74BB98" w14:textId="7AC6996C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  <w:lang w:val="uk-UA"/>
        </w:rPr>
      </w:pPr>
      <w:r w:rsidRPr="006866CB">
        <w:rPr>
          <w:sz w:val="24"/>
          <w:lang w:val="uk-UA"/>
        </w:rPr>
        <w:t xml:space="preserve">Задорожна І.П. Організація самостійної роботи майбутніх учителів англійської мови з практичної мовної підготовки: монографія. Тернопіль: Вид-во ТНПУ, 2011. 414 с.  </w:t>
      </w:r>
    </w:p>
    <w:p w14:paraId="354D8EEF" w14:textId="00A307F2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Квасова</w:t>
      </w:r>
      <w:proofErr w:type="spellEnd"/>
      <w:r w:rsidRPr="006866CB">
        <w:rPr>
          <w:sz w:val="24"/>
        </w:rPr>
        <w:t xml:space="preserve"> О.Г. </w:t>
      </w:r>
      <w:proofErr w:type="spellStart"/>
      <w:r w:rsidRPr="006866CB">
        <w:rPr>
          <w:sz w:val="24"/>
        </w:rPr>
        <w:t>Основи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тестування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іншомовних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навичок</w:t>
      </w:r>
      <w:proofErr w:type="spellEnd"/>
      <w:r w:rsidRPr="006866CB">
        <w:rPr>
          <w:sz w:val="24"/>
        </w:rPr>
        <w:t xml:space="preserve"> і </w:t>
      </w:r>
      <w:proofErr w:type="spellStart"/>
      <w:r w:rsidRPr="006866CB">
        <w:rPr>
          <w:sz w:val="24"/>
        </w:rPr>
        <w:t>вмінь</w:t>
      </w:r>
      <w:proofErr w:type="spellEnd"/>
      <w:r w:rsidRPr="006866CB">
        <w:rPr>
          <w:sz w:val="24"/>
        </w:rPr>
        <w:t xml:space="preserve">. К.: </w:t>
      </w:r>
      <w:proofErr w:type="spellStart"/>
      <w:r w:rsidRPr="006866CB">
        <w:rPr>
          <w:sz w:val="24"/>
        </w:rPr>
        <w:t>Ленвіт</w:t>
      </w:r>
      <w:proofErr w:type="spellEnd"/>
      <w:r w:rsidRPr="006866CB">
        <w:rPr>
          <w:sz w:val="24"/>
        </w:rPr>
        <w:t>, 2009. 119 с.</w:t>
      </w:r>
    </w:p>
    <w:p w14:paraId="7B71430F" w14:textId="77777777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Майєр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Н.В.Формування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методичної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компетентності</w:t>
      </w:r>
      <w:proofErr w:type="spellEnd"/>
      <w:r w:rsidRPr="006866CB">
        <w:rPr>
          <w:sz w:val="24"/>
        </w:rPr>
        <w:t xml:space="preserve"> у </w:t>
      </w:r>
      <w:proofErr w:type="spellStart"/>
      <w:r w:rsidRPr="006866CB">
        <w:rPr>
          <w:sz w:val="24"/>
        </w:rPr>
        <w:t>майбутніх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викладачів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французької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мови</w:t>
      </w:r>
      <w:proofErr w:type="spellEnd"/>
      <w:r w:rsidRPr="006866CB">
        <w:rPr>
          <w:sz w:val="24"/>
        </w:rPr>
        <w:t xml:space="preserve">: </w:t>
      </w:r>
      <w:proofErr w:type="spellStart"/>
      <w:r w:rsidRPr="006866CB">
        <w:rPr>
          <w:sz w:val="24"/>
        </w:rPr>
        <w:t>теорія</w:t>
      </w:r>
      <w:proofErr w:type="spellEnd"/>
      <w:r w:rsidRPr="006866CB">
        <w:rPr>
          <w:sz w:val="24"/>
        </w:rPr>
        <w:t xml:space="preserve"> і практика: </w:t>
      </w:r>
      <w:proofErr w:type="spellStart"/>
      <w:r w:rsidRPr="006866CB">
        <w:rPr>
          <w:sz w:val="24"/>
        </w:rPr>
        <w:t>монографія</w:t>
      </w:r>
      <w:proofErr w:type="spellEnd"/>
      <w:r w:rsidRPr="006866CB">
        <w:rPr>
          <w:sz w:val="24"/>
        </w:rPr>
        <w:t>.  К.: Вид. центр КНЛУ, 2015.  482 с.</w:t>
      </w:r>
    </w:p>
    <w:p w14:paraId="4326874B" w14:textId="77777777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Морська</w:t>
      </w:r>
      <w:proofErr w:type="spellEnd"/>
      <w:r w:rsidRPr="006866CB">
        <w:rPr>
          <w:sz w:val="24"/>
        </w:rPr>
        <w:t xml:space="preserve"> Л.І. </w:t>
      </w:r>
      <w:proofErr w:type="spellStart"/>
      <w:r w:rsidRPr="006866CB">
        <w:rPr>
          <w:sz w:val="24"/>
        </w:rPr>
        <w:t>Інформаційні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технології</w:t>
      </w:r>
      <w:proofErr w:type="spellEnd"/>
      <w:r w:rsidRPr="006866CB">
        <w:rPr>
          <w:sz w:val="24"/>
        </w:rPr>
        <w:t xml:space="preserve"> у </w:t>
      </w:r>
      <w:proofErr w:type="spellStart"/>
      <w:r w:rsidRPr="006866CB">
        <w:rPr>
          <w:sz w:val="24"/>
        </w:rPr>
        <w:t>навчанні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іноземних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мов</w:t>
      </w:r>
      <w:proofErr w:type="spellEnd"/>
      <w:r w:rsidRPr="006866CB">
        <w:rPr>
          <w:sz w:val="24"/>
        </w:rPr>
        <w:t xml:space="preserve">: </w:t>
      </w:r>
      <w:proofErr w:type="spellStart"/>
      <w:r w:rsidRPr="006866CB">
        <w:rPr>
          <w:sz w:val="24"/>
        </w:rPr>
        <w:t>Навчальний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посібник</w:t>
      </w:r>
      <w:proofErr w:type="spellEnd"/>
      <w:r w:rsidRPr="006866CB">
        <w:rPr>
          <w:sz w:val="24"/>
        </w:rPr>
        <w:t xml:space="preserve">. </w:t>
      </w:r>
      <w:proofErr w:type="spellStart"/>
      <w:r w:rsidRPr="006866CB">
        <w:rPr>
          <w:sz w:val="24"/>
        </w:rPr>
        <w:t>Тернопіль</w:t>
      </w:r>
      <w:proofErr w:type="spellEnd"/>
      <w:r w:rsidRPr="006866CB">
        <w:rPr>
          <w:sz w:val="24"/>
        </w:rPr>
        <w:t>: Астон, 2008. 256 с.</w:t>
      </w:r>
    </w:p>
    <w:p w14:paraId="38211101" w14:textId="77777777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Ніколаєва</w:t>
      </w:r>
      <w:proofErr w:type="spellEnd"/>
      <w:r w:rsidRPr="006866CB">
        <w:rPr>
          <w:sz w:val="24"/>
        </w:rPr>
        <w:t xml:space="preserve"> С.Ю. </w:t>
      </w:r>
      <w:proofErr w:type="spellStart"/>
      <w:r w:rsidRPr="006866CB">
        <w:rPr>
          <w:sz w:val="24"/>
        </w:rPr>
        <w:t>Основи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сучасної</w:t>
      </w:r>
      <w:proofErr w:type="spellEnd"/>
      <w:r w:rsidRPr="006866CB">
        <w:rPr>
          <w:sz w:val="24"/>
        </w:rPr>
        <w:t xml:space="preserve"> методики </w:t>
      </w:r>
      <w:proofErr w:type="spellStart"/>
      <w:r w:rsidRPr="006866CB">
        <w:rPr>
          <w:sz w:val="24"/>
        </w:rPr>
        <w:t>викладання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іноземних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мов</w:t>
      </w:r>
      <w:proofErr w:type="spellEnd"/>
      <w:r w:rsidRPr="006866CB">
        <w:rPr>
          <w:sz w:val="24"/>
        </w:rPr>
        <w:t xml:space="preserve">. К.: </w:t>
      </w:r>
      <w:proofErr w:type="spellStart"/>
      <w:r w:rsidRPr="006866CB">
        <w:rPr>
          <w:sz w:val="24"/>
        </w:rPr>
        <w:t>Ленвіт</w:t>
      </w:r>
      <w:proofErr w:type="spellEnd"/>
      <w:r w:rsidRPr="006866CB">
        <w:rPr>
          <w:sz w:val="24"/>
        </w:rPr>
        <w:t>, 2008. 285 с.</w:t>
      </w:r>
    </w:p>
    <w:p w14:paraId="67961526" w14:textId="77777777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Професійно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орієнтоване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навчання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іноземних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мов</w:t>
      </w:r>
      <w:proofErr w:type="spellEnd"/>
      <w:r w:rsidRPr="006866CB">
        <w:rPr>
          <w:sz w:val="24"/>
        </w:rPr>
        <w:t xml:space="preserve"> у </w:t>
      </w:r>
      <w:proofErr w:type="spellStart"/>
      <w:r w:rsidRPr="006866CB">
        <w:rPr>
          <w:sz w:val="24"/>
        </w:rPr>
        <w:t>старшій</w:t>
      </w:r>
      <w:proofErr w:type="spellEnd"/>
      <w:r w:rsidRPr="006866CB">
        <w:rPr>
          <w:sz w:val="24"/>
        </w:rPr>
        <w:t xml:space="preserve"> </w:t>
      </w:r>
      <w:proofErr w:type="spellStart"/>
      <w:proofErr w:type="gramStart"/>
      <w:r w:rsidRPr="006866CB">
        <w:rPr>
          <w:sz w:val="24"/>
        </w:rPr>
        <w:t>проф</w:t>
      </w:r>
      <w:proofErr w:type="gramEnd"/>
      <w:r w:rsidRPr="006866CB">
        <w:rPr>
          <w:sz w:val="24"/>
        </w:rPr>
        <w:t>ільній</w:t>
      </w:r>
      <w:proofErr w:type="spellEnd"/>
      <w:r w:rsidRPr="006866CB">
        <w:rPr>
          <w:sz w:val="24"/>
        </w:rPr>
        <w:t xml:space="preserve"> і </w:t>
      </w:r>
      <w:proofErr w:type="spellStart"/>
      <w:r w:rsidRPr="006866CB">
        <w:rPr>
          <w:sz w:val="24"/>
        </w:rPr>
        <w:t>вищій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школі</w:t>
      </w:r>
      <w:proofErr w:type="spellEnd"/>
      <w:r w:rsidRPr="006866CB">
        <w:rPr>
          <w:sz w:val="24"/>
        </w:rPr>
        <w:t xml:space="preserve">: </w:t>
      </w:r>
      <w:proofErr w:type="spellStart"/>
      <w:r w:rsidRPr="006866CB">
        <w:rPr>
          <w:sz w:val="24"/>
        </w:rPr>
        <w:t>проблеми</w:t>
      </w:r>
      <w:proofErr w:type="spellEnd"/>
      <w:r w:rsidRPr="006866CB">
        <w:rPr>
          <w:sz w:val="24"/>
        </w:rPr>
        <w:t xml:space="preserve"> і </w:t>
      </w:r>
      <w:proofErr w:type="spellStart"/>
      <w:r w:rsidRPr="006866CB">
        <w:rPr>
          <w:sz w:val="24"/>
        </w:rPr>
        <w:t>перспективи</w:t>
      </w:r>
      <w:proofErr w:type="spellEnd"/>
      <w:r w:rsidRPr="006866CB">
        <w:rPr>
          <w:sz w:val="24"/>
        </w:rPr>
        <w:t xml:space="preserve"> : </w:t>
      </w:r>
      <w:proofErr w:type="spellStart"/>
      <w:r w:rsidRPr="006866CB">
        <w:rPr>
          <w:sz w:val="24"/>
        </w:rPr>
        <w:t>колективна</w:t>
      </w:r>
      <w:proofErr w:type="spellEnd"/>
      <w:r w:rsidRPr="006866CB">
        <w:rPr>
          <w:sz w:val="24"/>
        </w:rPr>
        <w:t xml:space="preserve"> </w:t>
      </w:r>
      <w:proofErr w:type="spellStart"/>
      <w:r w:rsidRPr="006866CB">
        <w:rPr>
          <w:sz w:val="24"/>
        </w:rPr>
        <w:t>монографія</w:t>
      </w:r>
      <w:proofErr w:type="spellEnd"/>
      <w:r w:rsidRPr="006866CB">
        <w:rPr>
          <w:sz w:val="24"/>
        </w:rPr>
        <w:t xml:space="preserve"> / Л. А. </w:t>
      </w:r>
      <w:proofErr w:type="spellStart"/>
      <w:r w:rsidRPr="006866CB">
        <w:rPr>
          <w:sz w:val="24"/>
        </w:rPr>
        <w:t>Сажко</w:t>
      </w:r>
      <w:proofErr w:type="spellEnd"/>
      <w:r w:rsidRPr="006866CB">
        <w:rPr>
          <w:sz w:val="24"/>
        </w:rPr>
        <w:t xml:space="preserve">, Л. Я. </w:t>
      </w:r>
      <w:proofErr w:type="spellStart"/>
      <w:r w:rsidRPr="006866CB">
        <w:rPr>
          <w:sz w:val="24"/>
        </w:rPr>
        <w:t>Зеня</w:t>
      </w:r>
      <w:proofErr w:type="spellEnd"/>
      <w:r w:rsidRPr="006866CB">
        <w:rPr>
          <w:sz w:val="24"/>
        </w:rPr>
        <w:t xml:space="preserve">, О. В. Бирюк та </w:t>
      </w:r>
      <w:proofErr w:type="spellStart"/>
      <w:r w:rsidRPr="006866CB">
        <w:rPr>
          <w:sz w:val="24"/>
        </w:rPr>
        <w:t>ін</w:t>
      </w:r>
      <w:proofErr w:type="spellEnd"/>
      <w:r w:rsidRPr="006866CB">
        <w:rPr>
          <w:sz w:val="24"/>
        </w:rPr>
        <w:t xml:space="preserve">. / за </w:t>
      </w:r>
      <w:proofErr w:type="spellStart"/>
      <w:r w:rsidRPr="006866CB">
        <w:rPr>
          <w:sz w:val="24"/>
        </w:rPr>
        <w:t>заг</w:t>
      </w:r>
      <w:proofErr w:type="spellEnd"/>
      <w:r w:rsidRPr="006866CB">
        <w:rPr>
          <w:sz w:val="24"/>
        </w:rPr>
        <w:t xml:space="preserve">. ред. Л. А. </w:t>
      </w:r>
      <w:proofErr w:type="spellStart"/>
      <w:r w:rsidRPr="006866CB">
        <w:rPr>
          <w:sz w:val="24"/>
        </w:rPr>
        <w:t>Сажко</w:t>
      </w:r>
      <w:proofErr w:type="spellEnd"/>
      <w:r w:rsidRPr="006866CB">
        <w:rPr>
          <w:sz w:val="24"/>
        </w:rPr>
        <w:t>. К. : Вид</w:t>
      </w:r>
      <w:proofErr w:type="gramStart"/>
      <w:r w:rsidRPr="006866CB">
        <w:rPr>
          <w:sz w:val="24"/>
        </w:rPr>
        <w:t>.</w:t>
      </w:r>
      <w:proofErr w:type="gramEnd"/>
      <w:r w:rsidRPr="006866CB">
        <w:rPr>
          <w:sz w:val="24"/>
        </w:rPr>
        <w:t xml:space="preserve"> </w:t>
      </w:r>
      <w:proofErr w:type="gramStart"/>
      <w:r w:rsidRPr="006866CB">
        <w:rPr>
          <w:sz w:val="24"/>
        </w:rPr>
        <w:t>ц</w:t>
      </w:r>
      <w:proofErr w:type="gramEnd"/>
      <w:r w:rsidRPr="006866CB">
        <w:rPr>
          <w:sz w:val="24"/>
        </w:rPr>
        <w:t>ентр КНЛУ, 2015. 225 с.</w:t>
      </w:r>
    </w:p>
    <w:p w14:paraId="03B63F14" w14:textId="77777777" w:rsidR="006866CB" w:rsidRPr="006866CB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</w:rPr>
      </w:pPr>
      <w:proofErr w:type="spellStart"/>
      <w:r w:rsidRPr="006866CB">
        <w:rPr>
          <w:sz w:val="24"/>
        </w:rPr>
        <w:t>Черноватий</w:t>
      </w:r>
      <w:proofErr w:type="spellEnd"/>
      <w:r w:rsidRPr="006866CB">
        <w:rPr>
          <w:sz w:val="24"/>
        </w:rPr>
        <w:t xml:space="preserve"> Л.М. Методика </w:t>
      </w:r>
      <w:proofErr w:type="spellStart"/>
      <w:r w:rsidRPr="006866CB">
        <w:rPr>
          <w:sz w:val="24"/>
        </w:rPr>
        <w:t>викладання</w:t>
      </w:r>
      <w:proofErr w:type="spellEnd"/>
      <w:r w:rsidRPr="006866CB">
        <w:rPr>
          <w:sz w:val="24"/>
        </w:rPr>
        <w:t xml:space="preserve"> перекладу як </w:t>
      </w:r>
      <w:proofErr w:type="spellStart"/>
      <w:r w:rsidRPr="006866CB">
        <w:rPr>
          <w:sz w:val="24"/>
        </w:rPr>
        <w:t>спеціальності</w:t>
      </w:r>
      <w:proofErr w:type="spellEnd"/>
      <w:r w:rsidRPr="006866CB">
        <w:rPr>
          <w:sz w:val="24"/>
        </w:rPr>
        <w:t xml:space="preserve"> : </w:t>
      </w:r>
      <w:proofErr w:type="spellStart"/>
      <w:proofErr w:type="gramStart"/>
      <w:r w:rsidRPr="006866CB">
        <w:rPr>
          <w:sz w:val="24"/>
        </w:rPr>
        <w:t>п</w:t>
      </w:r>
      <w:proofErr w:type="gramEnd"/>
      <w:r w:rsidRPr="006866CB">
        <w:rPr>
          <w:sz w:val="24"/>
        </w:rPr>
        <w:t>ідручник</w:t>
      </w:r>
      <w:proofErr w:type="spellEnd"/>
      <w:r w:rsidRPr="006866CB">
        <w:rPr>
          <w:sz w:val="24"/>
        </w:rPr>
        <w:t xml:space="preserve"> для студ. </w:t>
      </w:r>
      <w:proofErr w:type="spellStart"/>
      <w:r w:rsidRPr="006866CB">
        <w:rPr>
          <w:sz w:val="24"/>
        </w:rPr>
        <w:t>вищих</w:t>
      </w:r>
      <w:proofErr w:type="spellEnd"/>
      <w:r w:rsidRPr="006866CB">
        <w:rPr>
          <w:sz w:val="24"/>
        </w:rPr>
        <w:t xml:space="preserve"> заклад. </w:t>
      </w:r>
      <w:proofErr w:type="spellStart"/>
      <w:r w:rsidRPr="006866CB">
        <w:rPr>
          <w:sz w:val="24"/>
        </w:rPr>
        <w:t>Освіти</w:t>
      </w:r>
      <w:proofErr w:type="spellEnd"/>
      <w:r w:rsidRPr="006866CB">
        <w:rPr>
          <w:sz w:val="24"/>
        </w:rPr>
        <w:t xml:space="preserve"> за </w:t>
      </w:r>
      <w:proofErr w:type="spellStart"/>
      <w:r w:rsidRPr="006866CB">
        <w:rPr>
          <w:sz w:val="24"/>
        </w:rPr>
        <w:t>спеціальністю</w:t>
      </w:r>
      <w:proofErr w:type="spellEnd"/>
      <w:r w:rsidRPr="006866CB">
        <w:rPr>
          <w:sz w:val="24"/>
        </w:rPr>
        <w:t xml:space="preserve"> «Переклад». </w:t>
      </w:r>
      <w:proofErr w:type="spellStart"/>
      <w:r w:rsidRPr="006866CB">
        <w:rPr>
          <w:sz w:val="24"/>
        </w:rPr>
        <w:t>Вінниця</w:t>
      </w:r>
      <w:proofErr w:type="spellEnd"/>
      <w:proofErr w:type="gramStart"/>
      <w:r w:rsidRPr="006866CB">
        <w:rPr>
          <w:sz w:val="24"/>
        </w:rPr>
        <w:t xml:space="preserve"> :</w:t>
      </w:r>
      <w:proofErr w:type="gramEnd"/>
      <w:r w:rsidRPr="006866CB">
        <w:rPr>
          <w:sz w:val="24"/>
        </w:rPr>
        <w:t xml:space="preserve"> Нова Книга, 2013. 376 с.</w:t>
      </w:r>
    </w:p>
    <w:p w14:paraId="019EA7CE" w14:textId="77777777" w:rsidR="006866CB" w:rsidRPr="008F07A8" w:rsidRDefault="006866CB" w:rsidP="006328BE">
      <w:pPr>
        <w:widowControl w:val="0"/>
        <w:numPr>
          <w:ilvl w:val="0"/>
          <w:numId w:val="5"/>
        </w:numPr>
        <w:tabs>
          <w:tab w:val="left" w:pos="142"/>
        </w:tabs>
        <w:contextualSpacing/>
        <w:jc w:val="both"/>
        <w:rPr>
          <w:sz w:val="24"/>
          <w:lang w:val="en-US"/>
        </w:rPr>
      </w:pPr>
      <w:r w:rsidRPr="006866CB">
        <w:rPr>
          <w:sz w:val="24"/>
          <w:lang w:val="en-US"/>
        </w:rPr>
        <w:t xml:space="preserve">Hadfield J., Hadfield Ch. Introduction to Teaching English. </w:t>
      </w:r>
      <w:r w:rsidRPr="008F07A8">
        <w:rPr>
          <w:sz w:val="24"/>
          <w:lang w:val="en-US"/>
        </w:rPr>
        <w:t>Oxford, 2010. 176p.</w:t>
      </w:r>
    </w:p>
    <w:p w14:paraId="6E57C3D4" w14:textId="50B33FE9" w:rsidR="007638B7" w:rsidRPr="007638B7" w:rsidRDefault="007638B7" w:rsidP="006328BE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Допоміжна</w:t>
      </w:r>
    </w:p>
    <w:p w14:paraId="6AE4D07B" w14:textId="77777777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6866CB">
        <w:rPr>
          <w:rFonts w:ascii="Times New Roman" w:hAnsi="Times New Roman"/>
          <w:sz w:val="24"/>
        </w:rPr>
        <w:t xml:space="preserve">Ковтун О.В. , </w:t>
      </w:r>
      <w:proofErr w:type="spellStart"/>
      <w:r w:rsidRPr="006866CB">
        <w:rPr>
          <w:rFonts w:ascii="Times New Roman" w:hAnsi="Times New Roman"/>
          <w:sz w:val="24"/>
        </w:rPr>
        <w:t>Гудманян</w:t>
      </w:r>
      <w:proofErr w:type="spellEnd"/>
      <w:r w:rsidRPr="006866CB">
        <w:rPr>
          <w:rFonts w:ascii="Times New Roman" w:hAnsi="Times New Roman"/>
          <w:sz w:val="24"/>
        </w:rPr>
        <w:t xml:space="preserve"> А. Г. Методика </w:t>
      </w:r>
      <w:proofErr w:type="spellStart"/>
      <w:r w:rsidRPr="006866CB">
        <w:rPr>
          <w:rFonts w:ascii="Times New Roman" w:hAnsi="Times New Roman"/>
          <w:sz w:val="24"/>
        </w:rPr>
        <w:t>викладання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іноземних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мов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r w:rsidRPr="006866CB">
        <w:rPr>
          <w:rFonts w:ascii="Times New Roman" w:hAnsi="Times New Roman"/>
          <w:sz w:val="24"/>
          <w:lang w:val="en-US"/>
        </w:rPr>
        <w:t>i</w:t>
      </w:r>
      <w:r w:rsidRPr="006866CB">
        <w:rPr>
          <w:rFonts w:ascii="Times New Roman" w:hAnsi="Times New Roman"/>
          <w:sz w:val="24"/>
        </w:rPr>
        <w:t xml:space="preserve"> перекладу у </w:t>
      </w:r>
      <w:proofErr w:type="spellStart"/>
      <w:r w:rsidRPr="006866CB">
        <w:rPr>
          <w:rFonts w:ascii="Times New Roman" w:hAnsi="Times New Roman"/>
          <w:sz w:val="24"/>
        </w:rPr>
        <w:t>вищій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школі</w:t>
      </w:r>
      <w:proofErr w:type="spellEnd"/>
      <w:r w:rsidRPr="006866CB">
        <w:rPr>
          <w:rFonts w:ascii="Times New Roman" w:hAnsi="Times New Roman"/>
          <w:sz w:val="24"/>
        </w:rPr>
        <w:t>. Практикум.  К.</w:t>
      </w:r>
      <w:proofErr w:type="gramStart"/>
      <w:r w:rsidRPr="006866CB">
        <w:rPr>
          <w:rFonts w:ascii="Times New Roman" w:hAnsi="Times New Roman"/>
          <w:sz w:val="24"/>
        </w:rPr>
        <w:t xml:space="preserve"> :</w:t>
      </w:r>
      <w:proofErr w:type="gramEnd"/>
      <w:r w:rsidRPr="006866CB">
        <w:rPr>
          <w:rFonts w:ascii="Times New Roman" w:hAnsi="Times New Roman"/>
          <w:sz w:val="24"/>
        </w:rPr>
        <w:t xml:space="preserve"> НАУ, 2015. 80 с.</w:t>
      </w:r>
    </w:p>
    <w:p w14:paraId="671EF1B2" w14:textId="77777777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proofErr w:type="spellStart"/>
      <w:r w:rsidRPr="006866CB">
        <w:rPr>
          <w:rFonts w:ascii="Times New Roman" w:hAnsi="Times New Roman"/>
          <w:sz w:val="24"/>
        </w:rPr>
        <w:t>Коряковцева</w:t>
      </w:r>
      <w:proofErr w:type="spellEnd"/>
      <w:r w:rsidRPr="006866CB">
        <w:rPr>
          <w:rFonts w:ascii="Times New Roman" w:hAnsi="Times New Roman"/>
          <w:sz w:val="24"/>
        </w:rPr>
        <w:t xml:space="preserve">  Н.Ф.  Современная  методика  организации  самостоятельной  работы  </w:t>
      </w:r>
      <w:proofErr w:type="gramStart"/>
      <w:r w:rsidRPr="006866CB">
        <w:rPr>
          <w:rFonts w:ascii="Times New Roman" w:hAnsi="Times New Roman"/>
          <w:sz w:val="24"/>
        </w:rPr>
        <w:t>изучающих</w:t>
      </w:r>
      <w:proofErr w:type="gramEnd"/>
      <w:r w:rsidRPr="006866CB">
        <w:rPr>
          <w:rFonts w:ascii="Times New Roman" w:hAnsi="Times New Roman"/>
          <w:sz w:val="24"/>
        </w:rPr>
        <w:t xml:space="preserve"> иностранный </w:t>
      </w:r>
      <w:proofErr w:type="spellStart"/>
      <w:r w:rsidRPr="006866CB">
        <w:rPr>
          <w:rFonts w:ascii="Times New Roman" w:hAnsi="Times New Roman"/>
          <w:sz w:val="24"/>
        </w:rPr>
        <w:t>язик</w:t>
      </w:r>
      <w:proofErr w:type="spellEnd"/>
      <w:r w:rsidRPr="006866CB">
        <w:rPr>
          <w:rFonts w:ascii="Times New Roman" w:hAnsi="Times New Roman"/>
          <w:sz w:val="24"/>
        </w:rPr>
        <w:t>.  М.</w:t>
      </w:r>
      <w:proofErr w:type="gramStart"/>
      <w:r w:rsidRPr="006866CB">
        <w:rPr>
          <w:rFonts w:ascii="Times New Roman" w:hAnsi="Times New Roman"/>
          <w:sz w:val="24"/>
        </w:rPr>
        <w:t xml:space="preserve"> :</w:t>
      </w:r>
      <w:proofErr w:type="gramEnd"/>
      <w:r w:rsidRPr="006866CB">
        <w:rPr>
          <w:rFonts w:ascii="Times New Roman" w:hAnsi="Times New Roman"/>
          <w:sz w:val="24"/>
        </w:rPr>
        <w:t xml:space="preserve"> АРКТИ, 2002. 176 с. </w:t>
      </w:r>
    </w:p>
    <w:p w14:paraId="292B32FA" w14:textId="1E7732B3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6866CB">
        <w:rPr>
          <w:rFonts w:ascii="Times New Roman" w:hAnsi="Times New Roman"/>
          <w:sz w:val="24"/>
        </w:rPr>
        <w:t xml:space="preserve">Латышев  Л.К.,  </w:t>
      </w:r>
      <w:proofErr w:type="spellStart"/>
      <w:r w:rsidRPr="006866CB">
        <w:rPr>
          <w:rFonts w:ascii="Times New Roman" w:hAnsi="Times New Roman"/>
          <w:sz w:val="24"/>
        </w:rPr>
        <w:t>Провоторов</w:t>
      </w:r>
      <w:proofErr w:type="spellEnd"/>
      <w:r w:rsidRPr="006866CB">
        <w:rPr>
          <w:rFonts w:ascii="Times New Roman" w:hAnsi="Times New Roman"/>
          <w:sz w:val="24"/>
        </w:rPr>
        <w:t xml:space="preserve"> В.Й. Структура  и  содержание  подготовки переводчиков  в  языковом  вузе. М.</w:t>
      </w:r>
      <w:proofErr w:type="gramStart"/>
      <w:r w:rsidRPr="006866CB">
        <w:rPr>
          <w:rFonts w:ascii="Times New Roman" w:hAnsi="Times New Roman"/>
          <w:sz w:val="24"/>
        </w:rPr>
        <w:t xml:space="preserve"> :</w:t>
      </w:r>
      <w:proofErr w:type="gramEnd"/>
      <w:r w:rsidRPr="006866CB">
        <w:rPr>
          <w:rFonts w:ascii="Times New Roman" w:hAnsi="Times New Roman"/>
          <w:sz w:val="24"/>
        </w:rPr>
        <w:t xml:space="preserve"> НВИ: ТЕЗАУРУС, 2001. 136 с. </w:t>
      </w:r>
    </w:p>
    <w:p w14:paraId="794F5737" w14:textId="77777777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6866CB">
        <w:rPr>
          <w:rFonts w:ascii="Times New Roman" w:hAnsi="Times New Roman"/>
          <w:sz w:val="24"/>
        </w:rPr>
        <w:t xml:space="preserve">Методика </w:t>
      </w:r>
      <w:proofErr w:type="spellStart"/>
      <w:r w:rsidRPr="006866CB">
        <w:rPr>
          <w:rFonts w:ascii="Times New Roman" w:hAnsi="Times New Roman"/>
          <w:sz w:val="24"/>
        </w:rPr>
        <w:t>викладання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іноземних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мов</w:t>
      </w:r>
      <w:proofErr w:type="spellEnd"/>
      <w:r w:rsidRPr="006866CB">
        <w:rPr>
          <w:rFonts w:ascii="Times New Roman" w:hAnsi="Times New Roman"/>
          <w:sz w:val="24"/>
        </w:rPr>
        <w:t xml:space="preserve"> у </w:t>
      </w:r>
      <w:proofErr w:type="spellStart"/>
      <w:r w:rsidRPr="006866CB">
        <w:rPr>
          <w:rFonts w:ascii="Times New Roman" w:hAnsi="Times New Roman"/>
          <w:sz w:val="24"/>
        </w:rPr>
        <w:t>середніх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навчальних</w:t>
      </w:r>
      <w:proofErr w:type="spellEnd"/>
      <w:r w:rsidRPr="006866CB">
        <w:rPr>
          <w:rFonts w:ascii="Times New Roman" w:hAnsi="Times New Roman"/>
          <w:sz w:val="24"/>
        </w:rPr>
        <w:t xml:space="preserve"> закладах / Кол. </w:t>
      </w:r>
      <w:proofErr w:type="spellStart"/>
      <w:r w:rsidRPr="006866CB">
        <w:rPr>
          <w:rFonts w:ascii="Times New Roman" w:hAnsi="Times New Roman"/>
          <w:sz w:val="24"/>
        </w:rPr>
        <w:t>авторів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під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керівн</w:t>
      </w:r>
      <w:proofErr w:type="spellEnd"/>
      <w:r w:rsidRPr="006866CB">
        <w:rPr>
          <w:rFonts w:ascii="Times New Roman" w:hAnsi="Times New Roman"/>
          <w:sz w:val="24"/>
        </w:rPr>
        <w:t xml:space="preserve">. С.Ю. </w:t>
      </w:r>
      <w:proofErr w:type="spellStart"/>
      <w:r w:rsidRPr="006866CB">
        <w:rPr>
          <w:rFonts w:ascii="Times New Roman" w:hAnsi="Times New Roman"/>
          <w:sz w:val="24"/>
        </w:rPr>
        <w:t>Ніколаєвої</w:t>
      </w:r>
      <w:proofErr w:type="spellEnd"/>
      <w:r w:rsidRPr="006866CB">
        <w:rPr>
          <w:rFonts w:ascii="Times New Roman" w:hAnsi="Times New Roman"/>
          <w:sz w:val="24"/>
        </w:rPr>
        <w:t>. – К.</w:t>
      </w:r>
      <w:proofErr w:type="gramStart"/>
      <w:r w:rsidRPr="006866CB">
        <w:rPr>
          <w:rFonts w:ascii="Times New Roman" w:hAnsi="Times New Roman"/>
          <w:sz w:val="24"/>
        </w:rPr>
        <w:t xml:space="preserve"> :</w:t>
      </w:r>
      <w:proofErr w:type="gram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Ленвіт</w:t>
      </w:r>
      <w:proofErr w:type="spellEnd"/>
      <w:r w:rsidRPr="006866CB">
        <w:rPr>
          <w:rFonts w:ascii="Times New Roman" w:hAnsi="Times New Roman"/>
          <w:sz w:val="24"/>
        </w:rPr>
        <w:t xml:space="preserve">, 2002. – 328 с. </w:t>
      </w:r>
    </w:p>
    <w:p w14:paraId="73D1D43C" w14:textId="77777777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6866CB">
        <w:rPr>
          <w:rFonts w:ascii="Times New Roman" w:hAnsi="Times New Roman"/>
          <w:sz w:val="24"/>
        </w:rPr>
        <w:t>Пассов  Е.И.  Методика  как  теория  и  технология  иноязычного  образования. – Елец</w:t>
      </w:r>
      <w:proofErr w:type="gramStart"/>
      <w:r w:rsidRPr="006866CB">
        <w:rPr>
          <w:rFonts w:ascii="Times New Roman" w:hAnsi="Times New Roman"/>
          <w:sz w:val="24"/>
        </w:rPr>
        <w:t xml:space="preserve"> :</w:t>
      </w:r>
      <w:proofErr w:type="gramEnd"/>
      <w:r w:rsidRPr="006866CB">
        <w:rPr>
          <w:rFonts w:ascii="Times New Roman" w:hAnsi="Times New Roman"/>
          <w:sz w:val="24"/>
        </w:rPr>
        <w:t xml:space="preserve"> ЕГУ им. </w:t>
      </w:r>
      <w:proofErr w:type="spellStart"/>
      <w:r w:rsidRPr="006866CB">
        <w:rPr>
          <w:rFonts w:ascii="Times New Roman" w:hAnsi="Times New Roman"/>
          <w:sz w:val="24"/>
        </w:rPr>
        <w:t>И.А.Бунина</w:t>
      </w:r>
      <w:proofErr w:type="spellEnd"/>
      <w:r w:rsidRPr="006866CB">
        <w:rPr>
          <w:rFonts w:ascii="Times New Roman" w:hAnsi="Times New Roman"/>
          <w:sz w:val="24"/>
        </w:rPr>
        <w:t xml:space="preserve">, 2010. – 543 с. </w:t>
      </w:r>
    </w:p>
    <w:p w14:paraId="53C7FA5B" w14:textId="77777777" w:rsidR="006866CB" w:rsidRPr="006866CB" w:rsidRDefault="006866CB" w:rsidP="006328BE">
      <w:pPr>
        <w:pStyle w:val="ab"/>
        <w:widowControl w:val="0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sz w:val="24"/>
        </w:rPr>
      </w:pPr>
      <w:r w:rsidRPr="006866CB">
        <w:rPr>
          <w:rFonts w:ascii="Times New Roman" w:hAnsi="Times New Roman"/>
          <w:sz w:val="24"/>
        </w:rPr>
        <w:t xml:space="preserve">Редько В.Г. </w:t>
      </w:r>
      <w:proofErr w:type="spellStart"/>
      <w:r w:rsidRPr="006866CB">
        <w:rPr>
          <w:rFonts w:ascii="Times New Roman" w:hAnsi="Times New Roman"/>
          <w:sz w:val="24"/>
        </w:rPr>
        <w:t>Лінгводидактичні</w:t>
      </w:r>
      <w:proofErr w:type="spellEnd"/>
      <w:r w:rsidRPr="006866CB">
        <w:rPr>
          <w:rFonts w:ascii="Times New Roman" w:hAnsi="Times New Roman"/>
          <w:sz w:val="24"/>
        </w:rPr>
        <w:t xml:space="preserve"> засади </w:t>
      </w:r>
      <w:proofErr w:type="spellStart"/>
      <w:r w:rsidRPr="006866CB">
        <w:rPr>
          <w:rFonts w:ascii="Times New Roman" w:hAnsi="Times New Roman"/>
          <w:sz w:val="24"/>
        </w:rPr>
        <w:t>навчання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іноземної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мови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учнів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початкової</w:t>
      </w:r>
      <w:proofErr w:type="spellEnd"/>
      <w:r w:rsidRPr="006866CB">
        <w:rPr>
          <w:rFonts w:ascii="Times New Roman" w:hAnsi="Times New Roman"/>
          <w:sz w:val="24"/>
        </w:rPr>
        <w:t xml:space="preserve"> </w:t>
      </w:r>
      <w:proofErr w:type="spellStart"/>
      <w:r w:rsidRPr="006866CB">
        <w:rPr>
          <w:rFonts w:ascii="Times New Roman" w:hAnsi="Times New Roman"/>
          <w:sz w:val="24"/>
        </w:rPr>
        <w:t>школи</w:t>
      </w:r>
      <w:proofErr w:type="spellEnd"/>
      <w:r w:rsidRPr="006866CB">
        <w:rPr>
          <w:rFonts w:ascii="Times New Roman" w:hAnsi="Times New Roman"/>
          <w:sz w:val="24"/>
        </w:rPr>
        <w:t xml:space="preserve">. – К.: </w:t>
      </w:r>
      <w:proofErr w:type="spellStart"/>
      <w:r w:rsidRPr="006866CB">
        <w:rPr>
          <w:rFonts w:ascii="Times New Roman" w:hAnsi="Times New Roman"/>
          <w:sz w:val="24"/>
        </w:rPr>
        <w:t>Ґенеза</w:t>
      </w:r>
      <w:proofErr w:type="spellEnd"/>
      <w:r w:rsidRPr="006866CB">
        <w:rPr>
          <w:rFonts w:ascii="Times New Roman" w:hAnsi="Times New Roman"/>
          <w:sz w:val="24"/>
        </w:rPr>
        <w:t>, 2007. – 136 с.</w:t>
      </w:r>
    </w:p>
    <w:p w14:paraId="5EE0A761" w14:textId="2151B2AA" w:rsidR="007638B7" w:rsidRDefault="007638B7" w:rsidP="006328BE">
      <w:pPr>
        <w:widowControl w:val="0"/>
        <w:shd w:val="clear" w:color="auto" w:fill="FFFFFF"/>
        <w:tabs>
          <w:tab w:val="left" w:pos="187"/>
        </w:tabs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16. Інформаційні ресурси</w:t>
      </w:r>
    </w:p>
    <w:p w14:paraId="4AB3EEFA" w14:textId="77777777" w:rsidR="006866CB" w:rsidRPr="006866CB" w:rsidRDefault="006866CB" w:rsidP="006328BE">
      <w:pPr>
        <w:widowControl w:val="0"/>
        <w:numPr>
          <w:ilvl w:val="0"/>
          <w:numId w:val="7"/>
        </w:numPr>
        <w:tabs>
          <w:tab w:val="left" w:pos="567"/>
        </w:tabs>
        <w:spacing w:after="160"/>
        <w:contextualSpacing/>
        <w:jc w:val="both"/>
        <w:rPr>
          <w:sz w:val="24"/>
          <w:lang w:val="uk-UA"/>
        </w:rPr>
      </w:pPr>
      <w:proofErr w:type="spellStart"/>
      <w:r w:rsidRPr="006866CB">
        <w:rPr>
          <w:sz w:val="24"/>
        </w:rPr>
        <w:t>https</w:t>
      </w:r>
      <w:proofErr w:type="spellEnd"/>
      <w:r w:rsidRPr="006866CB">
        <w:rPr>
          <w:sz w:val="24"/>
          <w:lang w:val="uk-UA"/>
        </w:rPr>
        <w:t>://</w:t>
      </w:r>
      <w:proofErr w:type="spellStart"/>
      <w:r w:rsidRPr="006866CB">
        <w:rPr>
          <w:sz w:val="24"/>
        </w:rPr>
        <w:t>mon</w:t>
      </w:r>
      <w:proofErr w:type="spellEnd"/>
      <w:r w:rsidRPr="006866CB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gov</w:t>
      </w:r>
      <w:proofErr w:type="spellEnd"/>
      <w:r w:rsidRPr="006866CB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ua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storage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app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media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zagalna</w:t>
      </w:r>
      <w:proofErr w:type="spellEnd"/>
      <w:r w:rsidRPr="006866CB">
        <w:rPr>
          <w:sz w:val="24"/>
          <w:lang w:val="uk-UA"/>
        </w:rPr>
        <w:t xml:space="preserve">%20 </w:t>
      </w:r>
      <w:proofErr w:type="spellStart"/>
      <w:r w:rsidRPr="006866CB">
        <w:rPr>
          <w:sz w:val="24"/>
        </w:rPr>
        <w:t>serednya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programy</w:t>
      </w:r>
      <w:proofErr w:type="spellEnd"/>
      <w:r w:rsidRPr="006866CB">
        <w:rPr>
          <w:sz w:val="24"/>
          <w:lang w:val="uk-UA"/>
        </w:rPr>
        <w:t>-1-4-</w:t>
      </w:r>
      <w:proofErr w:type="spellStart"/>
      <w:r w:rsidRPr="006866CB">
        <w:rPr>
          <w:sz w:val="24"/>
        </w:rPr>
        <w:t>klas</w:t>
      </w:r>
      <w:proofErr w:type="spellEnd"/>
      <w:r w:rsidRPr="006866CB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inozemna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mova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poyasnyuvalna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znz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sznz</w:t>
      </w:r>
      <w:proofErr w:type="spellEnd"/>
      <w:r w:rsidRPr="006866CB">
        <w:rPr>
          <w:sz w:val="24"/>
          <w:lang w:val="uk-UA"/>
        </w:rPr>
        <w:t>-1-4-</w:t>
      </w:r>
      <w:proofErr w:type="spellStart"/>
      <w:r w:rsidRPr="006866CB">
        <w:rPr>
          <w:sz w:val="24"/>
        </w:rPr>
        <w:t>klas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belyaeva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xarchenko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finalna</w:t>
      </w:r>
      <w:proofErr w:type="spellEnd"/>
      <w:r w:rsidRPr="006866CB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zv</w:t>
      </w:r>
      <w:proofErr w:type="spellEnd"/>
      <w:r w:rsidRPr="006866CB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pdf</w:t>
      </w:r>
      <w:proofErr w:type="spellEnd"/>
    </w:p>
    <w:p w14:paraId="73E3BDF7" w14:textId="77777777" w:rsidR="006866CB" w:rsidRPr="008F07A8" w:rsidRDefault="006866CB" w:rsidP="006328BE">
      <w:pPr>
        <w:widowControl w:val="0"/>
        <w:numPr>
          <w:ilvl w:val="0"/>
          <w:numId w:val="7"/>
        </w:numPr>
        <w:tabs>
          <w:tab w:val="left" w:pos="567"/>
        </w:tabs>
        <w:spacing w:after="160"/>
        <w:contextualSpacing/>
        <w:jc w:val="both"/>
        <w:rPr>
          <w:sz w:val="24"/>
          <w:lang w:val="uk-UA"/>
        </w:rPr>
      </w:pPr>
      <w:proofErr w:type="spellStart"/>
      <w:r w:rsidRPr="006866CB">
        <w:rPr>
          <w:sz w:val="24"/>
        </w:rPr>
        <w:t>https</w:t>
      </w:r>
      <w:proofErr w:type="spellEnd"/>
      <w:r w:rsidRPr="008F07A8">
        <w:rPr>
          <w:sz w:val="24"/>
          <w:lang w:val="uk-UA"/>
        </w:rPr>
        <w:t>://</w:t>
      </w:r>
      <w:proofErr w:type="spellStart"/>
      <w:r w:rsidRPr="006866CB">
        <w:rPr>
          <w:sz w:val="24"/>
        </w:rPr>
        <w:t>mon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gov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ua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storage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app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media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zagalna</w:t>
      </w:r>
      <w:proofErr w:type="spellEnd"/>
      <w:r w:rsidRPr="008F07A8">
        <w:rPr>
          <w:sz w:val="24"/>
          <w:lang w:val="uk-UA"/>
        </w:rPr>
        <w:t>%20</w:t>
      </w:r>
      <w:proofErr w:type="spellStart"/>
      <w:r w:rsidRPr="006866CB">
        <w:rPr>
          <w:sz w:val="24"/>
        </w:rPr>
        <w:t>serednya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programy</w:t>
      </w:r>
      <w:proofErr w:type="spellEnd"/>
      <w:r w:rsidRPr="008F07A8">
        <w:rPr>
          <w:sz w:val="24"/>
          <w:lang w:val="uk-UA"/>
        </w:rPr>
        <w:t>-10-11-</w:t>
      </w:r>
      <w:proofErr w:type="spellStart"/>
      <w:r w:rsidRPr="006866CB">
        <w:rPr>
          <w:sz w:val="24"/>
        </w:rPr>
        <w:t>klas</w:t>
      </w:r>
      <w:proofErr w:type="spellEnd"/>
      <w:r w:rsidRPr="008F07A8">
        <w:rPr>
          <w:sz w:val="24"/>
          <w:lang w:val="uk-UA"/>
        </w:rPr>
        <w:t>/2018-2019/</w:t>
      </w:r>
      <w:proofErr w:type="spellStart"/>
      <w:r w:rsidRPr="006866CB">
        <w:rPr>
          <w:sz w:val="24"/>
        </w:rPr>
        <w:t>inozemni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movi</w:t>
      </w:r>
      <w:proofErr w:type="spellEnd"/>
      <w:r w:rsidRPr="008F07A8">
        <w:rPr>
          <w:sz w:val="24"/>
          <w:lang w:val="uk-UA"/>
        </w:rPr>
        <w:t>-10-11-19.09.2017.</w:t>
      </w:r>
      <w:proofErr w:type="spellStart"/>
      <w:r w:rsidRPr="006866CB">
        <w:rPr>
          <w:sz w:val="24"/>
        </w:rPr>
        <w:t>pdf</w:t>
      </w:r>
      <w:proofErr w:type="spellEnd"/>
    </w:p>
    <w:p w14:paraId="02FBA212" w14:textId="77777777" w:rsidR="006866CB" w:rsidRPr="008F07A8" w:rsidRDefault="006866CB" w:rsidP="006328BE">
      <w:pPr>
        <w:widowControl w:val="0"/>
        <w:numPr>
          <w:ilvl w:val="0"/>
          <w:numId w:val="7"/>
        </w:numPr>
        <w:tabs>
          <w:tab w:val="left" w:pos="567"/>
        </w:tabs>
        <w:spacing w:after="160"/>
        <w:contextualSpacing/>
        <w:jc w:val="both"/>
        <w:rPr>
          <w:sz w:val="24"/>
          <w:lang w:val="uk-UA"/>
        </w:rPr>
      </w:pPr>
      <w:proofErr w:type="spellStart"/>
      <w:r w:rsidRPr="006866CB">
        <w:rPr>
          <w:sz w:val="24"/>
        </w:rPr>
        <w:t>https</w:t>
      </w:r>
      <w:proofErr w:type="spellEnd"/>
      <w:r w:rsidRPr="008F07A8">
        <w:rPr>
          <w:sz w:val="24"/>
          <w:lang w:val="uk-UA"/>
        </w:rPr>
        <w:t>://</w:t>
      </w:r>
      <w:proofErr w:type="spellStart"/>
      <w:r w:rsidRPr="006866CB">
        <w:rPr>
          <w:sz w:val="24"/>
        </w:rPr>
        <w:t>ru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scribd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com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document</w:t>
      </w:r>
      <w:proofErr w:type="spellEnd"/>
      <w:r w:rsidRPr="008F07A8">
        <w:rPr>
          <w:sz w:val="24"/>
          <w:lang w:val="uk-UA"/>
        </w:rPr>
        <w:t>/349756017/</w:t>
      </w:r>
      <w:proofErr w:type="spellStart"/>
      <w:r w:rsidRPr="006866CB">
        <w:rPr>
          <w:sz w:val="24"/>
        </w:rPr>
        <w:t>Introduction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to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Teaching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English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Hadfield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pdf</w:t>
      </w:r>
      <w:proofErr w:type="spellEnd"/>
    </w:p>
    <w:p w14:paraId="0A855167" w14:textId="77777777" w:rsidR="006866CB" w:rsidRPr="008F07A8" w:rsidRDefault="006866CB" w:rsidP="006328BE">
      <w:pPr>
        <w:widowControl w:val="0"/>
        <w:numPr>
          <w:ilvl w:val="0"/>
          <w:numId w:val="7"/>
        </w:numPr>
        <w:tabs>
          <w:tab w:val="left" w:pos="567"/>
        </w:tabs>
        <w:spacing w:after="160"/>
        <w:contextualSpacing/>
        <w:jc w:val="both"/>
        <w:rPr>
          <w:sz w:val="24"/>
          <w:lang w:val="uk-UA"/>
        </w:rPr>
      </w:pPr>
      <w:proofErr w:type="spellStart"/>
      <w:r w:rsidRPr="006866CB">
        <w:rPr>
          <w:sz w:val="24"/>
        </w:rPr>
        <w:t>https</w:t>
      </w:r>
      <w:proofErr w:type="spellEnd"/>
      <w:r w:rsidRPr="008F07A8">
        <w:rPr>
          <w:sz w:val="24"/>
          <w:lang w:val="uk-UA"/>
        </w:rPr>
        <w:t>://</w:t>
      </w:r>
      <w:proofErr w:type="spellStart"/>
      <w:r w:rsidRPr="006866CB">
        <w:rPr>
          <w:sz w:val="24"/>
        </w:rPr>
        <w:t>ru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scribd</w:t>
      </w:r>
      <w:proofErr w:type="spellEnd"/>
      <w:r w:rsidRPr="008F07A8">
        <w:rPr>
          <w:sz w:val="24"/>
          <w:lang w:val="uk-UA"/>
        </w:rPr>
        <w:t>.</w:t>
      </w:r>
      <w:proofErr w:type="spellStart"/>
      <w:r w:rsidRPr="006866CB">
        <w:rPr>
          <w:sz w:val="24"/>
        </w:rPr>
        <w:t>com</w:t>
      </w:r>
      <w:proofErr w:type="spellEnd"/>
      <w:r w:rsidRPr="008F07A8">
        <w:rPr>
          <w:sz w:val="24"/>
          <w:lang w:val="uk-UA"/>
        </w:rPr>
        <w:t>/</w:t>
      </w:r>
      <w:proofErr w:type="spellStart"/>
      <w:r w:rsidRPr="006866CB">
        <w:rPr>
          <w:sz w:val="24"/>
        </w:rPr>
        <w:t>document</w:t>
      </w:r>
      <w:proofErr w:type="spellEnd"/>
      <w:r w:rsidRPr="008F07A8">
        <w:rPr>
          <w:sz w:val="24"/>
          <w:lang w:val="uk-UA"/>
        </w:rPr>
        <w:t>/350294121/</w:t>
      </w:r>
      <w:proofErr w:type="spellStart"/>
      <w:r w:rsidRPr="006866CB">
        <w:rPr>
          <w:sz w:val="24"/>
        </w:rPr>
        <w:t>How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to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Teach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Grammar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Thornbury</w:t>
      </w:r>
      <w:proofErr w:type="spellEnd"/>
      <w:r w:rsidRPr="008F07A8">
        <w:rPr>
          <w:sz w:val="24"/>
          <w:lang w:val="uk-UA"/>
        </w:rPr>
        <w:t>-</w:t>
      </w:r>
      <w:proofErr w:type="spellStart"/>
      <w:r w:rsidRPr="006866CB">
        <w:rPr>
          <w:sz w:val="24"/>
        </w:rPr>
        <w:t>pdf</w:t>
      </w:r>
      <w:proofErr w:type="spellEnd"/>
    </w:p>
    <w:p w14:paraId="77F68CD5" w14:textId="5FB1EE11" w:rsidR="00D57AD6" w:rsidRPr="008F07A8" w:rsidRDefault="00D57AD6" w:rsidP="006328BE">
      <w:pPr>
        <w:widowControl w:val="0"/>
        <w:tabs>
          <w:tab w:val="left" w:pos="567"/>
        </w:tabs>
        <w:spacing w:after="160"/>
        <w:contextualSpacing/>
        <w:jc w:val="both"/>
        <w:rPr>
          <w:bCs/>
          <w:sz w:val="24"/>
          <w:lang w:val="uk-UA"/>
        </w:rPr>
      </w:pPr>
    </w:p>
    <w:sectPr w:rsidR="00D57AD6" w:rsidRPr="008F07A8" w:rsidSect="00541F0D">
      <w:headerReference w:type="default" r:id="rId8"/>
      <w:footerReference w:type="even" r:id="rId9"/>
      <w:footerReference w:type="default" r:id="rId10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4083B" w14:textId="77777777" w:rsidR="00336F15" w:rsidRDefault="00336F15">
      <w:r>
        <w:separator/>
      </w:r>
    </w:p>
  </w:endnote>
  <w:endnote w:type="continuationSeparator" w:id="0">
    <w:p w14:paraId="1F12171A" w14:textId="77777777" w:rsidR="00336F15" w:rsidRDefault="00336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AB123" w14:textId="77777777" w:rsidR="00DD4A8A" w:rsidRDefault="00DD4A8A" w:rsidP="00541F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9A305A" w14:textId="77777777" w:rsidR="00DD4A8A" w:rsidRDefault="00DD4A8A" w:rsidP="00541F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07100" w14:textId="77777777" w:rsidR="00DD4A8A" w:rsidRDefault="00DD4A8A" w:rsidP="00541F0D">
    <w:pPr>
      <w:pStyle w:val="a3"/>
      <w:framePr w:wrap="around" w:vAnchor="text" w:hAnchor="margin" w:xAlign="right" w:y="1"/>
      <w:rPr>
        <w:rStyle w:val="a5"/>
      </w:rPr>
    </w:pPr>
  </w:p>
  <w:p w14:paraId="72EBB768" w14:textId="77777777" w:rsidR="00DD4A8A" w:rsidRDefault="00DD4A8A" w:rsidP="00541F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1FC24" w14:textId="77777777" w:rsidR="00336F15" w:rsidRDefault="00336F15">
      <w:r>
        <w:separator/>
      </w:r>
    </w:p>
  </w:footnote>
  <w:footnote w:type="continuationSeparator" w:id="0">
    <w:p w14:paraId="11BC14F3" w14:textId="77777777" w:rsidR="00336F15" w:rsidRDefault="00336F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BAADF" w14:textId="45220CF4" w:rsidR="00DD4A8A" w:rsidRDefault="00DD4A8A" w:rsidP="00541F0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7913">
      <w:rPr>
        <w:noProof/>
      </w:rPr>
      <w:t>11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73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C1632"/>
    <w:multiLevelType w:val="hybridMultilevel"/>
    <w:tmpl w:val="F19C75E4"/>
    <w:lvl w:ilvl="0" w:tplc="4AAC1D80">
      <w:start w:val="1"/>
      <w:numFmt w:val="decimal"/>
      <w:lvlText w:val="%1."/>
      <w:lvlJc w:val="left"/>
      <w:pPr>
        <w:ind w:left="397" w:hanging="397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A09075E"/>
    <w:multiLevelType w:val="multilevel"/>
    <w:tmpl w:val="1BEA247C"/>
    <w:lvl w:ilvl="0">
      <w:start w:val="35"/>
      <w:numFmt w:val="decimalZero"/>
      <w:lvlText w:val="%1"/>
      <w:lvlJc w:val="left"/>
      <w:pPr>
        <w:ind w:left="1198" w:hanging="982"/>
      </w:pPr>
      <w:rPr>
        <w:rFonts w:cs="Times New Roman" w:hint="default"/>
      </w:rPr>
    </w:lvl>
    <w:lvl w:ilvl="1">
      <w:start w:val="60"/>
      <w:numFmt w:val="decimalZero"/>
      <w:lvlText w:val="%1.%2"/>
      <w:lvlJc w:val="left"/>
      <w:pPr>
        <w:ind w:left="1198" w:hanging="98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3041" w:hanging="982"/>
      </w:pPr>
      <w:rPr>
        <w:rFonts w:hint="default"/>
      </w:rPr>
    </w:lvl>
    <w:lvl w:ilvl="3">
      <w:numFmt w:val="bullet"/>
      <w:lvlText w:val="•"/>
      <w:lvlJc w:val="left"/>
      <w:pPr>
        <w:ind w:left="3961" w:hanging="982"/>
      </w:pPr>
      <w:rPr>
        <w:rFonts w:hint="default"/>
      </w:rPr>
    </w:lvl>
    <w:lvl w:ilvl="4">
      <w:numFmt w:val="bullet"/>
      <w:lvlText w:val="•"/>
      <w:lvlJc w:val="left"/>
      <w:pPr>
        <w:ind w:left="4882" w:hanging="982"/>
      </w:pPr>
      <w:rPr>
        <w:rFonts w:hint="default"/>
      </w:rPr>
    </w:lvl>
    <w:lvl w:ilvl="5">
      <w:numFmt w:val="bullet"/>
      <w:lvlText w:val="•"/>
      <w:lvlJc w:val="left"/>
      <w:pPr>
        <w:ind w:left="5803" w:hanging="982"/>
      </w:pPr>
      <w:rPr>
        <w:rFonts w:hint="default"/>
      </w:rPr>
    </w:lvl>
    <w:lvl w:ilvl="6">
      <w:numFmt w:val="bullet"/>
      <w:lvlText w:val="•"/>
      <w:lvlJc w:val="left"/>
      <w:pPr>
        <w:ind w:left="6723" w:hanging="982"/>
      </w:pPr>
      <w:rPr>
        <w:rFonts w:hint="default"/>
      </w:rPr>
    </w:lvl>
    <w:lvl w:ilvl="7">
      <w:numFmt w:val="bullet"/>
      <w:lvlText w:val="•"/>
      <w:lvlJc w:val="left"/>
      <w:pPr>
        <w:ind w:left="7644" w:hanging="982"/>
      </w:pPr>
      <w:rPr>
        <w:rFonts w:hint="default"/>
      </w:rPr>
    </w:lvl>
    <w:lvl w:ilvl="8">
      <w:numFmt w:val="bullet"/>
      <w:lvlText w:val="•"/>
      <w:lvlJc w:val="left"/>
      <w:pPr>
        <w:ind w:left="8565" w:hanging="982"/>
      </w:pPr>
      <w:rPr>
        <w:rFonts w:hint="default"/>
      </w:rPr>
    </w:lvl>
  </w:abstractNum>
  <w:abstractNum w:abstractNumId="3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963"/>
    <w:multiLevelType w:val="hybridMultilevel"/>
    <w:tmpl w:val="BED21806"/>
    <w:lvl w:ilvl="0" w:tplc="970AFE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74DE0"/>
    <w:multiLevelType w:val="hybridMultilevel"/>
    <w:tmpl w:val="EF1CA1DA"/>
    <w:lvl w:ilvl="0" w:tplc="3E00075E">
      <w:start w:val="1"/>
      <w:numFmt w:val="decimal"/>
      <w:lvlText w:val="%1."/>
      <w:lvlJc w:val="left"/>
      <w:pPr>
        <w:ind w:left="624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2F1FA3"/>
    <w:multiLevelType w:val="hybridMultilevel"/>
    <w:tmpl w:val="F9F833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zYxNzc0MDQyNTNR0lEKTi0uzszPAykwrgUAbd/lXywAAAA="/>
  </w:docVars>
  <w:rsids>
    <w:rsidRoot w:val="00784894"/>
    <w:rsid w:val="000328D1"/>
    <w:rsid w:val="0006019F"/>
    <w:rsid w:val="00066D0E"/>
    <w:rsid w:val="0008153C"/>
    <w:rsid w:val="000C6FE3"/>
    <w:rsid w:val="000D3650"/>
    <w:rsid w:val="00120A47"/>
    <w:rsid w:val="00161515"/>
    <w:rsid w:val="00247CFE"/>
    <w:rsid w:val="002B3095"/>
    <w:rsid w:val="003056CE"/>
    <w:rsid w:val="00336F15"/>
    <w:rsid w:val="00536616"/>
    <w:rsid w:val="00541F0D"/>
    <w:rsid w:val="00556669"/>
    <w:rsid w:val="006328BE"/>
    <w:rsid w:val="00660FD3"/>
    <w:rsid w:val="006866CB"/>
    <w:rsid w:val="006B4F4A"/>
    <w:rsid w:val="007638B7"/>
    <w:rsid w:val="00784894"/>
    <w:rsid w:val="00876598"/>
    <w:rsid w:val="008C7D16"/>
    <w:rsid w:val="008F07A8"/>
    <w:rsid w:val="009065F9"/>
    <w:rsid w:val="00986CD5"/>
    <w:rsid w:val="009C321E"/>
    <w:rsid w:val="009D119F"/>
    <w:rsid w:val="00A17913"/>
    <w:rsid w:val="00AA2F4A"/>
    <w:rsid w:val="00AE15CE"/>
    <w:rsid w:val="00B252DA"/>
    <w:rsid w:val="00B822C4"/>
    <w:rsid w:val="00BD21FC"/>
    <w:rsid w:val="00CE6E5B"/>
    <w:rsid w:val="00D03043"/>
    <w:rsid w:val="00D321C2"/>
    <w:rsid w:val="00D34C08"/>
    <w:rsid w:val="00D57AD6"/>
    <w:rsid w:val="00DD4A8A"/>
    <w:rsid w:val="00DF2A05"/>
    <w:rsid w:val="00E31911"/>
    <w:rsid w:val="00E643CC"/>
    <w:rsid w:val="00E65C97"/>
    <w:rsid w:val="00E76E34"/>
    <w:rsid w:val="00F04CD0"/>
    <w:rsid w:val="00F24F7F"/>
    <w:rsid w:val="00F5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AC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Абзац списка1"/>
    <w:basedOn w:val="a"/>
    <w:rsid w:val="00F528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">
    <w:name w:val="Table Grid"/>
    <w:basedOn w:val="a1"/>
    <w:rsid w:val="00F5281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Абзац списка1"/>
    <w:basedOn w:val="a"/>
    <w:rsid w:val="00F5281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">
    <w:name w:val="Table Grid"/>
    <w:basedOn w:val="a1"/>
    <w:rsid w:val="00F52810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4109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123</cp:lastModifiedBy>
  <cp:revision>10</cp:revision>
  <cp:lastPrinted>2021-10-06T06:35:00Z</cp:lastPrinted>
  <dcterms:created xsi:type="dcterms:W3CDTF">2021-09-18T15:17:00Z</dcterms:created>
  <dcterms:modified xsi:type="dcterms:W3CDTF">2021-10-06T06:36:00Z</dcterms:modified>
</cp:coreProperties>
</file>